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rial" w:cs="Arial" w:eastAsia="Arial" w:hAnsi="Arial"/>
          <w:b w:val="1"/>
          <w:sz w:val="80"/>
          <w:szCs w:val="80"/>
        </w:rPr>
      </w:pPr>
      <w:bookmarkStart w:colFirst="0" w:colLast="0" w:name="_heading=h.gjdgxs" w:id="0"/>
      <w:bookmarkEnd w:id="0"/>
      <w:r w:rsidDel="00000000" w:rsidR="00000000" w:rsidRPr="00000000">
        <w:rPr>
          <w:rtl w:val="0"/>
        </w:rPr>
      </w:r>
    </w:p>
    <w:p w:rsidR="00000000" w:rsidDel="00000000" w:rsidP="00000000" w:rsidRDefault="00000000" w:rsidRPr="00000000" w14:paraId="00000002">
      <w:pPr>
        <w:jc w:val="center"/>
        <w:rPr>
          <w:rFonts w:ascii="Arial" w:cs="Arial" w:eastAsia="Arial" w:hAnsi="Arial"/>
          <w:b w:val="1"/>
          <w:sz w:val="80"/>
          <w:szCs w:val="80"/>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sz w:val="80"/>
          <w:szCs w:val="80"/>
        </w:rPr>
      </w:pPr>
      <w:r w:rsidDel="00000000" w:rsidR="00000000" w:rsidRPr="00000000">
        <w:rPr>
          <w:rFonts w:ascii="Arial" w:cs="Arial" w:eastAsia="Arial" w:hAnsi="Arial"/>
          <w:b w:val="1"/>
          <w:sz w:val="80"/>
          <w:szCs w:val="80"/>
          <w:rtl w:val="0"/>
        </w:rPr>
        <w:t xml:space="preserve">PROCEDIMIENTO PARA LA ENTRADA DE EMPLEADOS</w:t>
      </w:r>
    </w:p>
    <w:p w:rsidR="00000000" w:rsidDel="00000000" w:rsidP="00000000" w:rsidRDefault="00000000" w:rsidRPr="00000000" w14:paraId="00000004">
      <w:pPr>
        <w:jc w:val="center"/>
        <w:rPr>
          <w:rFonts w:ascii="Arial" w:cs="Arial" w:eastAsia="Arial" w:hAnsi="Arial"/>
          <w:b w:val="1"/>
          <w:sz w:val="80"/>
          <w:szCs w:val="80"/>
        </w:rPr>
      </w:pPr>
      <w:r w:rsidDel="00000000" w:rsidR="00000000" w:rsidRPr="00000000">
        <w:rPr>
          <w:rFonts w:ascii="Arial" w:cs="Arial" w:eastAsia="Arial" w:hAnsi="Arial"/>
          <w:b w:val="1"/>
          <w:sz w:val="80"/>
          <w:szCs w:val="80"/>
          <w:rtl w:val="0"/>
        </w:rPr>
        <w:t xml:space="preserve">(SG-ST-PR04)</w:t>
      </w:r>
    </w:p>
    <w:p w:rsidR="00000000" w:rsidDel="00000000" w:rsidP="00000000" w:rsidRDefault="00000000" w:rsidRPr="00000000" w14:paraId="00000005">
      <w:pPr>
        <w:spacing w:after="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6">
      <w:pPr>
        <w:spacing w:after="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Fonts w:ascii="Arial" w:cs="Arial" w:eastAsia="Arial" w:hAnsi="Arial"/>
          <w:sz w:val="24"/>
          <w:szCs w:val="24"/>
          <w:rtl w:val="0"/>
        </w:rPr>
        <w:t xml:space="preserve">Responsable: Auxiliar de Sistemas</w:t>
      </w:r>
      <w:r w:rsidDel="00000000" w:rsidR="00000000" w:rsidRPr="00000000">
        <w:rPr>
          <w:rtl w:val="0"/>
        </w:rPr>
      </w:r>
    </w:p>
    <w:p w:rsidR="00000000" w:rsidDel="00000000" w:rsidP="00000000" w:rsidRDefault="00000000" w:rsidRPr="00000000" w14:paraId="00000008">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numPr>
          <w:ilvl w:val="0"/>
          <w:numId w:val="5"/>
        </w:numPr>
        <w:pBdr>
          <w:top w:space="0" w:sz="0" w:val="nil"/>
          <w:left w:space="0" w:sz="0" w:val="nil"/>
          <w:bottom w:space="0" w:sz="0" w:val="nil"/>
          <w:right w:space="0" w:sz="0" w:val="nil"/>
          <w:between w:space="0" w:sz="0" w:val="nil"/>
        </w:pBdr>
        <w:spacing w:after="0" w:lineRule="auto"/>
        <w:ind w:left="502" w:hanging="360"/>
        <w:jc w:val="both"/>
        <w:rPr>
          <w:rFonts w:ascii="Arial" w:cs="Arial" w:eastAsia="Arial" w:hAnsi="Arial"/>
          <w:b w:val="1"/>
          <w:color w:val="000000"/>
          <w:sz w:val="24"/>
          <w:szCs w:val="24"/>
        </w:rPr>
      </w:pPr>
      <w:r w:rsidDel="00000000" w:rsidR="00000000" w:rsidRPr="00000000">
        <w:rPr>
          <w:rtl w:val="0"/>
        </w:rPr>
        <w:tab/>
      </w:r>
      <w:r w:rsidDel="00000000" w:rsidR="00000000" w:rsidRPr="00000000">
        <w:rPr>
          <w:rFonts w:ascii="Arial" w:cs="Arial" w:eastAsia="Arial" w:hAnsi="Arial"/>
          <w:b w:val="1"/>
          <w:color w:val="000000"/>
          <w:sz w:val="24"/>
          <w:szCs w:val="24"/>
          <w:rtl w:val="0"/>
        </w:rPr>
        <w:t xml:space="preserve">Objetivo</w:t>
      </w:r>
    </w:p>
    <w:p w:rsidR="00000000" w:rsidDel="00000000" w:rsidP="00000000" w:rsidRDefault="00000000" w:rsidRPr="00000000" w14:paraId="0000000B">
      <w:pPr>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Asignar los elementos necesarios según el cargo del empleado para que pueda cumplir todas sus funciones establecidas. </w:t>
      </w:r>
    </w:p>
    <w:p w:rsidR="00000000" w:rsidDel="00000000" w:rsidP="00000000" w:rsidRDefault="00000000" w:rsidRPr="00000000" w14:paraId="0000000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502"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Alcance</w:t>
      </w:r>
    </w:p>
    <w:p w:rsidR="00000000" w:rsidDel="00000000" w:rsidP="00000000" w:rsidRDefault="00000000" w:rsidRPr="00000000" w14:paraId="0000000D">
      <w:pPr>
        <w:spacing w:after="0"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entrada del empleado abarca desde el registro de control de acceso hasta asignación del elemento tecnológico.  </w:t>
      </w:r>
    </w:p>
    <w:p w:rsidR="00000000" w:rsidDel="00000000" w:rsidP="00000000" w:rsidRDefault="00000000" w:rsidRPr="00000000" w14:paraId="0000000E">
      <w:pPr>
        <w:numPr>
          <w:ilvl w:val="0"/>
          <w:numId w:val="5"/>
        </w:numPr>
        <w:pBdr>
          <w:top w:space="0" w:sz="0" w:val="nil"/>
          <w:left w:space="0" w:sz="0" w:val="nil"/>
          <w:bottom w:space="0" w:sz="0" w:val="nil"/>
          <w:right w:space="0" w:sz="0" w:val="nil"/>
          <w:between w:space="0" w:sz="0" w:val="nil"/>
        </w:pBdr>
        <w:spacing w:after="0" w:lineRule="auto"/>
        <w:ind w:left="502" w:hanging="36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Actualización</w:t>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Cada vez que se modifique el procedimiento o cualquier documento y/o formato referentes a este proceso. </w:t>
      </w:r>
    </w:p>
    <w:p w:rsidR="00000000" w:rsidDel="00000000" w:rsidP="00000000" w:rsidRDefault="00000000" w:rsidRPr="00000000" w14:paraId="00000010">
      <w:pPr>
        <w:numPr>
          <w:ilvl w:val="0"/>
          <w:numId w:val="5"/>
        </w:numPr>
        <w:pBdr>
          <w:top w:space="0" w:sz="0" w:val="nil"/>
          <w:left w:space="0" w:sz="0" w:val="nil"/>
          <w:bottom w:space="0" w:sz="0" w:val="nil"/>
          <w:right w:space="0" w:sz="0" w:val="nil"/>
          <w:between w:space="0" w:sz="0" w:val="nil"/>
        </w:pBdr>
        <w:spacing w:after="0" w:lineRule="auto"/>
        <w:ind w:left="502" w:hanging="36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Responsables</w:t>
      </w:r>
    </w:p>
    <w:p w:rsidR="00000000" w:rsidDel="00000000" w:rsidP="00000000" w:rsidRDefault="00000000" w:rsidRPr="00000000" w14:paraId="00000011">
      <w:pPr>
        <w:numPr>
          <w:ilvl w:val="1"/>
          <w:numId w:val="5"/>
        </w:numPr>
        <w:pBdr>
          <w:top w:space="0" w:sz="0" w:val="nil"/>
          <w:left w:space="0" w:sz="0" w:val="nil"/>
          <w:bottom w:space="0" w:sz="0" w:val="nil"/>
          <w:right w:space="0" w:sz="0" w:val="nil"/>
          <w:between w:space="0" w:sz="0" w:val="nil"/>
        </w:pBdr>
        <w:spacing w:after="0" w:lineRule="auto"/>
        <w:ind w:left="709" w:hanging="709"/>
        <w:jc w:val="both"/>
        <w:rPr>
          <w:rFonts w:ascii="Arial" w:cs="Arial" w:eastAsia="Arial" w:hAnsi="Arial"/>
          <w:sz w:val="24"/>
          <w:szCs w:val="24"/>
        </w:rPr>
      </w:pPr>
      <w:r w:rsidDel="00000000" w:rsidR="00000000" w:rsidRPr="00000000">
        <w:rPr>
          <w:rFonts w:ascii="Arial" w:cs="Arial" w:eastAsia="Arial" w:hAnsi="Arial"/>
          <w:b w:val="1"/>
          <w:color w:val="000000"/>
          <w:sz w:val="24"/>
          <w:szCs w:val="24"/>
          <w:rtl w:val="0"/>
        </w:rPr>
        <w:t xml:space="preserve">Auxiliar de Sistemas: </w:t>
      </w:r>
      <w:r w:rsidDel="00000000" w:rsidR="00000000" w:rsidRPr="00000000">
        <w:rPr>
          <w:rFonts w:ascii="Arial" w:cs="Arial" w:eastAsia="Arial" w:hAnsi="Arial"/>
          <w:color w:val="000000"/>
          <w:sz w:val="24"/>
          <w:szCs w:val="24"/>
          <w:rtl w:val="0"/>
        </w:rPr>
        <w:t xml:space="preserve">Es responsable de realizar el ingreso y/o creación de perfiles en los diferentes aplicativos de la empresa.  </w:t>
      </w:r>
      <w:r w:rsidDel="00000000" w:rsidR="00000000" w:rsidRPr="00000000">
        <w:rPr>
          <w:rtl w:val="0"/>
        </w:rPr>
      </w:r>
    </w:p>
    <w:p w:rsidR="00000000" w:rsidDel="00000000" w:rsidP="00000000" w:rsidRDefault="00000000" w:rsidRPr="00000000" w14:paraId="00000012">
      <w:pPr>
        <w:numPr>
          <w:ilvl w:val="0"/>
          <w:numId w:val="5"/>
        </w:numPr>
        <w:pBdr>
          <w:top w:space="0" w:sz="0" w:val="nil"/>
          <w:left w:space="0" w:sz="0" w:val="nil"/>
          <w:bottom w:space="0" w:sz="0" w:val="nil"/>
          <w:right w:space="0" w:sz="0" w:val="nil"/>
          <w:between w:space="0" w:sz="0" w:val="nil"/>
        </w:pBdr>
        <w:spacing w:after="0" w:lineRule="auto"/>
        <w:ind w:left="502" w:hanging="36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Términos y definiciones</w:t>
      </w:r>
    </w:p>
    <w:p w:rsidR="00000000" w:rsidDel="00000000" w:rsidP="00000000" w:rsidRDefault="00000000" w:rsidRPr="00000000" w14:paraId="00000013">
      <w:pPr>
        <w:pBdr>
          <w:top w:space="0" w:sz="0" w:val="nil"/>
          <w:left w:space="0" w:sz="0" w:val="nil"/>
          <w:bottom w:space="0" w:sz="0" w:val="nil"/>
          <w:right w:space="0" w:sz="0" w:val="nil"/>
          <w:between w:space="0" w:sz="0" w:val="nil"/>
        </w:pBdr>
        <w:tabs>
          <w:tab w:val="left" w:pos="6599"/>
        </w:tabs>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5.1 Serial: </w:t>
      </w:r>
      <w:r w:rsidDel="00000000" w:rsidR="00000000" w:rsidRPr="00000000">
        <w:rPr>
          <w:rFonts w:ascii="Arial" w:cs="Arial" w:eastAsia="Arial" w:hAnsi="Arial"/>
          <w:color w:val="000000"/>
          <w:sz w:val="24"/>
          <w:szCs w:val="24"/>
          <w:rtl w:val="0"/>
        </w:rPr>
        <w:t xml:space="preserve">Identificación única del equipo tecnológico </w:t>
      </w:r>
    </w:p>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left" w:pos="6599"/>
        </w:tabs>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5.2 Dealer Tools:</w:t>
      </w:r>
      <w:r w:rsidDel="00000000" w:rsidR="00000000" w:rsidRPr="00000000">
        <w:rPr>
          <w:rFonts w:ascii="Arial" w:cs="Arial" w:eastAsia="Arial" w:hAnsi="Arial"/>
          <w:color w:val="000000"/>
          <w:sz w:val="24"/>
          <w:szCs w:val="24"/>
          <w:rtl w:val="0"/>
        </w:rPr>
        <w:t xml:space="preserve"> Complemento del DMS</w:t>
      </w:r>
    </w:p>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left" w:pos="6599"/>
        </w:tabs>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5.3 DMS: </w:t>
      </w:r>
      <w:r w:rsidDel="00000000" w:rsidR="00000000" w:rsidRPr="00000000">
        <w:rPr>
          <w:rFonts w:ascii="Arial" w:cs="Arial" w:eastAsia="Arial" w:hAnsi="Arial"/>
          <w:color w:val="000000"/>
          <w:sz w:val="24"/>
          <w:szCs w:val="24"/>
          <w:rtl w:val="0"/>
        </w:rPr>
        <w:t xml:space="preserve">Servidor de la empresa. </w:t>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after="0" w:lineRule="auto"/>
        <w:ind w:left="720" w:firstLine="0"/>
        <w:jc w:val="both"/>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17">
      <w:pPr>
        <w:numPr>
          <w:ilvl w:val="0"/>
          <w:numId w:val="5"/>
        </w:numPr>
        <w:pBdr>
          <w:top w:space="0" w:sz="0" w:val="nil"/>
          <w:left w:space="0" w:sz="0" w:val="nil"/>
          <w:bottom w:space="0" w:sz="0" w:val="nil"/>
          <w:right w:space="0" w:sz="0" w:val="nil"/>
          <w:between w:space="0" w:sz="0" w:val="nil"/>
        </w:pBdr>
        <w:spacing w:after="0" w:lineRule="auto"/>
        <w:ind w:left="502" w:hanging="36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Políticas o condiciones de operación </w:t>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6.1</w:t>
      </w:r>
      <w:r w:rsidDel="00000000" w:rsidR="00000000" w:rsidRPr="00000000">
        <w:rPr>
          <w:rFonts w:ascii="Arial" w:cs="Arial" w:eastAsia="Arial" w:hAnsi="Arial"/>
          <w:color w:val="000000"/>
          <w:sz w:val="24"/>
          <w:szCs w:val="24"/>
          <w:rtl w:val="0"/>
        </w:rPr>
        <w:t xml:space="preserve"> Ciertos cargos no tendrán la totalidad de permisos/accesos que otros cargos.</w:t>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6.2 </w:t>
      </w:r>
      <w:r w:rsidDel="00000000" w:rsidR="00000000" w:rsidRPr="00000000">
        <w:rPr>
          <w:rFonts w:ascii="Arial" w:cs="Arial" w:eastAsia="Arial" w:hAnsi="Arial"/>
          <w:color w:val="000000"/>
          <w:sz w:val="24"/>
          <w:szCs w:val="24"/>
          <w:rtl w:val="0"/>
        </w:rPr>
        <w:t xml:space="preserve">El Dealer Tools será ejecutado según el cargo que el empleado posea. </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6.3 </w:t>
      </w:r>
      <w:r w:rsidDel="00000000" w:rsidR="00000000" w:rsidRPr="00000000">
        <w:rPr>
          <w:rFonts w:ascii="Arial" w:cs="Arial" w:eastAsia="Arial" w:hAnsi="Arial"/>
          <w:color w:val="000000"/>
          <w:sz w:val="24"/>
          <w:szCs w:val="24"/>
          <w:rtl w:val="0"/>
        </w:rPr>
        <w:t xml:space="preserve">Los equipos serán asignados solo si el empleado lo requiere.</w:t>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Rule="auto"/>
        <w:ind w:left="142" w:firstLine="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6.4 </w:t>
      </w:r>
      <w:r w:rsidDel="00000000" w:rsidR="00000000" w:rsidRPr="00000000">
        <w:rPr>
          <w:rFonts w:ascii="Arial" w:cs="Arial" w:eastAsia="Arial" w:hAnsi="Arial"/>
          <w:color w:val="000000"/>
          <w:sz w:val="24"/>
          <w:szCs w:val="24"/>
          <w:rtl w:val="0"/>
        </w:rPr>
        <w:t xml:space="preserve">El Sophos podrá ser usado por los empleados que tengan un correo corporativo y un equipo asignado por la empresa. </w:t>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Rule="auto"/>
        <w:ind w:left="142" w:firstLine="0"/>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D">
      <w:pPr>
        <w:numPr>
          <w:ilvl w:val="0"/>
          <w:numId w:val="5"/>
        </w:numPr>
        <w:pBdr>
          <w:top w:space="0" w:sz="0" w:val="nil"/>
          <w:left w:space="0" w:sz="0" w:val="nil"/>
          <w:bottom w:space="0" w:sz="0" w:val="nil"/>
          <w:right w:space="0" w:sz="0" w:val="nil"/>
          <w:between w:space="0" w:sz="0" w:val="nil"/>
        </w:pBdr>
        <w:spacing w:after="0" w:lineRule="auto"/>
        <w:ind w:left="360" w:hanging="36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Descripción de la actividad</w:t>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Rule="auto"/>
        <w:jc w:val="both"/>
        <w:rPr>
          <w:sz w:val="24"/>
          <w:szCs w:val="24"/>
        </w:rPr>
      </w:pPr>
      <w:r w:rsidDel="00000000" w:rsidR="00000000" w:rsidRPr="00000000">
        <w:rPr>
          <w:b w:val="1"/>
          <w:sz w:val="24"/>
          <w:szCs w:val="24"/>
          <w:rtl w:val="0"/>
        </w:rPr>
        <w:t xml:space="preserve">7.1 </w:t>
      </w:r>
      <w:r w:rsidDel="00000000" w:rsidR="00000000" w:rsidRPr="00000000">
        <w:rPr>
          <w:sz w:val="24"/>
          <w:szCs w:val="24"/>
          <w:rtl w:val="0"/>
        </w:rPr>
        <w:t xml:space="preserve">Se realizará verificación respecto a la creación del usuario por medio del módulo 0105</w:t>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Rule="auto"/>
        <w:rPr>
          <w:sz w:val="24"/>
          <w:szCs w:val="24"/>
        </w:rPr>
      </w:pPr>
      <w:r w:rsidDel="00000000" w:rsidR="00000000" w:rsidRPr="00000000">
        <w:rPr/>
        <w:drawing>
          <wp:inline distB="0" distT="0" distL="0" distR="0">
            <wp:extent cx="5612130" cy="643255"/>
            <wp:effectExtent b="0" l="0" r="0" t="0"/>
            <wp:docPr id="158" name="image41.png"/>
            <a:graphic>
              <a:graphicData uri="http://schemas.openxmlformats.org/drawingml/2006/picture">
                <pic:pic>
                  <pic:nvPicPr>
                    <pic:cNvPr id="0" name="image41.png"/>
                    <pic:cNvPicPr preferRelativeResize="0"/>
                  </pic:nvPicPr>
                  <pic:blipFill>
                    <a:blip r:embed="rId7"/>
                    <a:srcRect b="0" l="0" r="0" t="0"/>
                    <a:stretch>
                      <a:fillRect/>
                    </a:stretch>
                  </pic:blipFill>
                  <pic:spPr>
                    <a:xfrm>
                      <a:off x="0" y="0"/>
                      <a:ext cx="5612130" cy="643255"/>
                    </a:xfrm>
                    <a:prstGeom prst="rect"/>
                    <a:ln/>
                  </pic:spPr>
                </pic:pic>
              </a:graphicData>
            </a:graphic>
          </wp:inline>
        </w:drawing>
      </w:r>
      <w:r w:rsidDel="00000000" w:rsidR="00000000" w:rsidRPr="00000000">
        <w:rPr>
          <w:b w:val="1"/>
          <w:sz w:val="24"/>
          <w:szCs w:val="24"/>
          <w:rtl w:val="0"/>
        </w:rPr>
        <w:t xml:space="preserve">7.2 </w:t>
      </w:r>
      <w:r w:rsidDel="00000000" w:rsidR="00000000" w:rsidRPr="00000000">
        <w:rPr>
          <w:sz w:val="24"/>
          <w:szCs w:val="24"/>
          <w:rtl w:val="0"/>
        </w:rPr>
        <w:t xml:space="preserve">Dependiendo del cargo, se le creará usuario DMS para que pueda ingresar a realizar sus respectivos procesos.</w:t>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Rule="auto"/>
        <w:rPr>
          <w:sz w:val="24"/>
          <w:szCs w:val="24"/>
        </w:rPr>
      </w:pPr>
      <w:r w:rsidDel="00000000" w:rsidR="00000000" w:rsidRPr="00000000">
        <w:rPr>
          <w:sz w:val="24"/>
          <w:szCs w:val="24"/>
          <w:rtl w:val="0"/>
        </w:rPr>
        <w:t xml:space="preserve">1. Aquí se podrá poner la primera letra del primer nombre, y el primer apellido, es decir, Laura María Sánchez Arteaga, se pondrá LSANCHEZ </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Rule="auto"/>
        <w:rPr>
          <w:b w:val="1"/>
          <w:i w:val="1"/>
          <w:sz w:val="24"/>
          <w:szCs w:val="24"/>
        </w:rPr>
      </w:pPr>
      <w:r w:rsidDel="00000000" w:rsidR="00000000" w:rsidRPr="00000000">
        <w:rPr>
          <w:sz w:val="24"/>
          <w:szCs w:val="24"/>
          <w:rtl w:val="0"/>
        </w:rPr>
        <w:t xml:space="preserve">2. Se seleccionará el grupo </w:t>
      </w:r>
      <w:r w:rsidDel="00000000" w:rsidR="00000000" w:rsidRPr="00000000">
        <w:rPr>
          <w:b w:val="1"/>
          <w:i w:val="1"/>
          <w:sz w:val="24"/>
          <w:szCs w:val="24"/>
          <w:rtl w:val="0"/>
        </w:rPr>
        <w:t xml:space="preserve">otros</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Rule="auto"/>
        <w:rPr>
          <w:sz w:val="24"/>
          <w:szCs w:val="24"/>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3374103" cy="2279562"/>
            <wp:effectExtent b="0" l="0" r="0" t="0"/>
            <wp:docPr id="160" name="image43.png"/>
            <a:graphic>
              <a:graphicData uri="http://schemas.openxmlformats.org/drawingml/2006/picture">
                <pic:pic>
                  <pic:nvPicPr>
                    <pic:cNvPr id="0" name="image43.png"/>
                    <pic:cNvPicPr preferRelativeResize="0"/>
                  </pic:nvPicPr>
                  <pic:blipFill>
                    <a:blip r:embed="rId8"/>
                    <a:srcRect b="0" l="0" r="0" t="0"/>
                    <a:stretch>
                      <a:fillRect/>
                    </a:stretch>
                  </pic:blipFill>
                  <pic:spPr>
                    <a:xfrm>
                      <a:off x="0" y="0"/>
                      <a:ext cx="3374103" cy="2279562"/>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7.2.1 Se ingresará a la pestaña </w:t>
      </w:r>
      <w:r w:rsidDel="00000000" w:rsidR="00000000" w:rsidRPr="00000000">
        <w:rPr>
          <w:rFonts w:ascii="Arial" w:cs="Arial" w:eastAsia="Arial" w:hAnsi="Arial"/>
          <w:b w:val="1"/>
          <w:i w:val="1"/>
          <w:color w:val="000000"/>
          <w:sz w:val="24"/>
          <w:szCs w:val="24"/>
          <w:rtl w:val="0"/>
        </w:rPr>
        <w:t xml:space="preserve">Perfil,</w:t>
      </w:r>
      <w:r w:rsidDel="00000000" w:rsidR="00000000" w:rsidRPr="00000000">
        <w:rPr>
          <w:rFonts w:ascii="Arial" w:cs="Arial" w:eastAsia="Arial" w:hAnsi="Arial"/>
          <w:color w:val="000000"/>
          <w:sz w:val="24"/>
          <w:szCs w:val="24"/>
          <w:rtl w:val="0"/>
        </w:rPr>
        <w:t xml:space="preserve"> estando aquí se deberán seleccionar los cuadros según la imagen. </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3383262" cy="2405952"/>
            <wp:effectExtent b="0" l="0" r="0" t="0"/>
            <wp:docPr id="159" name="image42.png"/>
            <a:graphic>
              <a:graphicData uri="http://schemas.openxmlformats.org/drawingml/2006/picture">
                <pic:pic>
                  <pic:nvPicPr>
                    <pic:cNvPr id="0" name="image42.png"/>
                    <pic:cNvPicPr preferRelativeResize="0"/>
                  </pic:nvPicPr>
                  <pic:blipFill>
                    <a:blip r:embed="rId9"/>
                    <a:srcRect b="0" l="0" r="0" t="0"/>
                    <a:stretch>
                      <a:fillRect/>
                    </a:stretch>
                  </pic:blipFill>
                  <pic:spPr>
                    <a:xfrm>
                      <a:off x="0" y="0"/>
                      <a:ext cx="3383262" cy="2405952"/>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creará un correo, según el cargo del empleado.</w:t>
      </w:r>
    </w:p>
    <w:p w:rsidR="00000000" w:rsidDel="00000000" w:rsidP="00000000" w:rsidRDefault="00000000" w:rsidRPr="00000000" w14:paraId="00000027">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es corporativo, se realiza con ayuda del link: </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left"/>
        <w:rPr>
          <w:rFonts w:ascii="Calibri" w:cs="Calibri" w:eastAsia="Calibri" w:hAnsi="Calibri"/>
          <w:b w:val="0"/>
          <w:i w:val="0"/>
          <w:smallCaps w:val="0"/>
          <w:strike w:val="0"/>
          <w:color w:val="000000"/>
          <w:sz w:val="24"/>
          <w:szCs w:val="24"/>
          <w:u w:val="none"/>
          <w:shd w:fill="auto" w:val="clear"/>
          <w:vertAlign w:val="baseline"/>
        </w:rPr>
      </w:pPr>
      <w:hyperlink r:id="rId10">
        <w:r w:rsidDel="00000000" w:rsidR="00000000" w:rsidRPr="00000000">
          <w:rPr>
            <w:rFonts w:ascii="Calibri" w:cs="Calibri" w:eastAsia="Calibri" w:hAnsi="Calibri"/>
            <w:b w:val="0"/>
            <w:i w:val="0"/>
            <w:smallCaps w:val="0"/>
            <w:strike w:val="0"/>
            <w:color w:val="0000ff"/>
            <w:sz w:val="24"/>
            <w:szCs w:val="24"/>
            <w:u w:val="single"/>
            <w:shd w:fill="auto" w:val="clear"/>
            <w:vertAlign w:val="baseline"/>
            <w:rtl w:val="0"/>
          </w:rPr>
          <w:t xml:space="preserve">https://support.google.com/a/?hl=es-419#topic=4388346</w:t>
        </w:r>
      </w:hyperlink>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29">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es para uso interno, se realizará la creación de un correo personal</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puede usar de la siguiente forma </w:t>
      </w:r>
      <w:hyperlink r:id="rId11">
        <w:r w:rsidDel="00000000" w:rsidR="00000000" w:rsidRPr="00000000">
          <w:rPr>
            <w:rFonts w:ascii="Arial" w:cs="Arial" w:eastAsia="Arial" w:hAnsi="Arial"/>
            <w:b w:val="1"/>
            <w:i w:val="1"/>
            <w:smallCaps w:val="0"/>
            <w:strike w:val="0"/>
            <w:color w:val="0000ff"/>
            <w:sz w:val="24"/>
            <w:szCs w:val="24"/>
            <w:u w:val="single"/>
            <w:shd w:fill="auto" w:val="clear"/>
            <w:vertAlign w:val="baseline"/>
            <w:rtl w:val="0"/>
          </w:rPr>
          <w:t xml:space="preserve">x.centralmotor@gmail.com</w:t>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Según el cargo y si este requiere teléfono, se deberá actualizar en</w:t>
      </w:r>
    </w:p>
    <w:p w:rsidR="00000000" w:rsidDel="00000000" w:rsidP="00000000" w:rsidRDefault="00000000" w:rsidRPr="00000000" w14:paraId="0000002C">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Directorio telefónico de Central Motor</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hyperlink r:id="rId1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https://docs.google.com/spreadsheets/d/1FyQZ_24ylGr02ib951iIF9AKl7fjX18fdQ6FRvbqrTs/edit?usp=sharing</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2E">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Actualizar el nombre por medio de la página de IFX</w:t>
      </w:r>
    </w:p>
    <w:p w:rsidR="00000000" w:rsidDel="00000000" w:rsidP="00000000" w:rsidRDefault="00000000" w:rsidRPr="00000000" w14:paraId="0000002F">
      <w:pPr>
        <w:keepNext w:val="0"/>
        <w:keepLines w:val="0"/>
        <w:pageBreakBefore w:val="0"/>
        <w:widowControl w:val="1"/>
        <w:numPr>
          <w:ilvl w:val="3"/>
          <w:numId w:val="6"/>
        </w:numPr>
        <w:pBdr>
          <w:top w:space="0" w:sz="0" w:val="nil"/>
          <w:left w:space="0" w:sz="0" w:val="nil"/>
          <w:bottom w:space="0" w:sz="0" w:val="nil"/>
          <w:right w:space="0" w:sz="0" w:val="nil"/>
          <w:between w:space="0" w:sz="0" w:val="nil"/>
        </w:pBdr>
        <w:shd w:fill="auto" w:val="clear"/>
        <w:spacing w:after="0" w:before="0" w:line="276" w:lineRule="auto"/>
        <w:ind w:left="1364" w:right="0" w:hanging="108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Por medio del link se ingresará a la página de IFX con el correo y contraseña asignada </w:t>
      </w:r>
      <w:hyperlink r:id="rId1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https://portal.ifxnetworks.com/ingreso</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dará el botón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Generar Caso</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679054" cy="2637593"/>
            <wp:effectExtent b="0" l="0" r="0" t="0"/>
            <wp:docPr id="163" name="image46.png"/>
            <a:graphic>
              <a:graphicData uri="http://schemas.openxmlformats.org/drawingml/2006/picture">
                <pic:pic>
                  <pic:nvPicPr>
                    <pic:cNvPr id="0" name="image46.png"/>
                    <pic:cNvPicPr preferRelativeResize="0"/>
                  </pic:nvPicPr>
                  <pic:blipFill>
                    <a:blip r:embed="rId14"/>
                    <a:srcRect b="0" l="0" r="0" t="0"/>
                    <a:stretch>
                      <a:fillRect/>
                    </a:stretch>
                  </pic:blipFill>
                  <pic:spPr>
                    <a:xfrm>
                      <a:off x="0" y="0"/>
                      <a:ext cx="4679054" cy="2637593"/>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2400300</wp:posOffset>
                </wp:positionH>
                <wp:positionV relativeFrom="paragraph">
                  <wp:posOffset>2641600</wp:posOffset>
                </wp:positionV>
                <wp:extent cx="1747668" cy="247342"/>
                <wp:effectExtent b="0" l="0" r="0" t="0"/>
                <wp:wrapNone/>
                <wp:docPr id="117" name=""/>
                <a:graphic>
                  <a:graphicData uri="http://schemas.microsoft.com/office/word/2010/wordprocessingShape">
                    <wps:wsp>
                      <wps:cNvSpPr/>
                      <wps:cNvPr id="2" name="Shape 2"/>
                      <wps:spPr>
                        <a:xfrm>
                          <a:off x="4484866" y="3669029"/>
                          <a:ext cx="1722268" cy="221942"/>
                        </a:xfrm>
                        <a:prstGeom prst="rect">
                          <a:avLst/>
                        </a:prstGeom>
                        <a:no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2400300</wp:posOffset>
                </wp:positionH>
                <wp:positionV relativeFrom="paragraph">
                  <wp:posOffset>2641600</wp:posOffset>
                </wp:positionV>
                <wp:extent cx="1747668" cy="247342"/>
                <wp:effectExtent b="0" l="0" r="0" t="0"/>
                <wp:wrapNone/>
                <wp:docPr id="117" name="image3.png"/>
                <a:graphic>
                  <a:graphicData uri="http://schemas.openxmlformats.org/drawingml/2006/picture">
                    <pic:pic>
                      <pic:nvPicPr>
                        <pic:cNvPr id="0" name="image3.png"/>
                        <pic:cNvPicPr preferRelativeResize="0"/>
                      </pic:nvPicPr>
                      <pic:blipFill>
                        <a:blip r:embed="rId15"/>
                        <a:srcRect/>
                        <a:stretch>
                          <a:fillRect/>
                        </a:stretch>
                      </pic:blipFill>
                      <pic:spPr>
                        <a:xfrm>
                          <a:off x="0" y="0"/>
                          <a:ext cx="1747668" cy="247342"/>
                        </a:xfrm>
                        <a:prstGeom prst="rect"/>
                        <a:ln/>
                      </pic:spPr>
                    </pic:pic>
                  </a:graphicData>
                </a:graphic>
              </wp:anchor>
            </w:drawing>
          </mc:Fallback>
        </mc:AlternateContent>
      </w:r>
    </w:p>
    <w:p w:rsidR="00000000" w:rsidDel="00000000" w:rsidP="00000000" w:rsidRDefault="00000000" w:rsidRPr="00000000" w14:paraId="00000030">
      <w:pPr>
        <w:keepNext w:val="0"/>
        <w:keepLines w:val="0"/>
        <w:pageBreakBefore w:val="0"/>
        <w:widowControl w:val="1"/>
        <w:numPr>
          <w:ilvl w:val="3"/>
          <w:numId w:val="6"/>
        </w:numPr>
        <w:pBdr>
          <w:top w:space="0" w:sz="0" w:val="nil"/>
          <w:left w:space="0" w:sz="0" w:val="nil"/>
          <w:bottom w:space="0" w:sz="0" w:val="nil"/>
          <w:right w:space="0" w:sz="0" w:val="nil"/>
          <w:between w:space="0" w:sz="0" w:val="nil"/>
        </w:pBdr>
        <w:shd w:fill="auto" w:val="clear"/>
        <w:spacing w:after="0" w:before="0" w:line="276" w:lineRule="auto"/>
        <w:ind w:left="1364" w:right="0" w:hanging="108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llenará según solicitud, y se creará el caso. </w:t>
      </w:r>
    </w:p>
    <w:p w:rsidR="00000000" w:rsidDel="00000000" w:rsidP="00000000" w:rsidRDefault="00000000" w:rsidRPr="00000000" w14:paraId="00000031">
      <w:pPr>
        <w:pBdr>
          <w:top w:space="0" w:sz="0" w:val="nil"/>
          <w:left w:space="0" w:sz="0" w:val="nil"/>
          <w:bottom w:space="0" w:sz="0" w:val="nil"/>
          <w:right w:space="0" w:sz="0" w:val="nil"/>
          <w:between w:space="0" w:sz="0" w:val="nil"/>
        </w:pBdr>
        <w:spacing w:after="0" w:lineRule="auto"/>
        <w:jc w:val="center"/>
        <w:rPr>
          <w:rFonts w:ascii="Arial" w:cs="Arial" w:eastAsia="Arial" w:hAnsi="Arial"/>
          <w:color w:val="000000"/>
          <w:sz w:val="24"/>
          <w:szCs w:val="24"/>
        </w:rPr>
      </w:pPr>
      <w:r w:rsidDel="00000000" w:rsidR="00000000" w:rsidRPr="00000000">
        <w:rPr/>
        <w:drawing>
          <wp:inline distB="0" distT="0" distL="0" distR="0">
            <wp:extent cx="4204398" cy="2333874"/>
            <wp:effectExtent b="0" l="0" r="0" t="0"/>
            <wp:docPr id="162" name="image45.png"/>
            <a:graphic>
              <a:graphicData uri="http://schemas.openxmlformats.org/drawingml/2006/picture">
                <pic:pic>
                  <pic:nvPicPr>
                    <pic:cNvPr id="0" name="image45.png"/>
                    <pic:cNvPicPr preferRelativeResize="0"/>
                  </pic:nvPicPr>
                  <pic:blipFill>
                    <a:blip r:embed="rId16"/>
                    <a:srcRect b="0" l="0" r="0" t="0"/>
                    <a:stretch>
                      <a:fillRect/>
                    </a:stretch>
                  </pic:blipFill>
                  <pic:spPr>
                    <a:xfrm>
                      <a:off x="0" y="0"/>
                      <a:ext cx="4204398" cy="2333874"/>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creará un perfil para el usuario en el servidor sea remoto o acceso directo. </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7.5.1 Se ingresará por medio de la conexión de acceso remoto, con los usuarios asignados 192.168.3.252 </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08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799008" cy="1711623"/>
            <wp:effectExtent b="0" l="0" r="0" t="0"/>
            <wp:docPr id="167" name="image51.png"/>
            <a:graphic>
              <a:graphicData uri="http://schemas.openxmlformats.org/drawingml/2006/picture">
                <pic:pic>
                  <pic:nvPicPr>
                    <pic:cNvPr id="0" name="image51.png"/>
                    <pic:cNvPicPr preferRelativeResize="0"/>
                  </pic:nvPicPr>
                  <pic:blipFill>
                    <a:blip r:embed="rId17"/>
                    <a:srcRect b="0" l="0" r="0" t="0"/>
                    <a:stretch>
                      <a:fillRect/>
                    </a:stretch>
                  </pic:blipFill>
                  <pic:spPr>
                    <a:xfrm>
                      <a:off x="0" y="0"/>
                      <a:ext cx="2799008" cy="1711623"/>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7.5.2 Se ingresará al administrador de equipos, en la pestaña de usuarios. </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08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070453" cy="1154394"/>
            <wp:effectExtent b="0" l="0" r="0" t="0"/>
            <wp:docPr id="166" name="image49.png"/>
            <a:graphic>
              <a:graphicData uri="http://schemas.openxmlformats.org/drawingml/2006/picture">
                <pic:pic>
                  <pic:nvPicPr>
                    <pic:cNvPr id="0" name="image49.png"/>
                    <pic:cNvPicPr preferRelativeResize="0"/>
                  </pic:nvPicPr>
                  <pic:blipFill>
                    <a:blip r:embed="rId18"/>
                    <a:srcRect b="66981" l="0" r="0" t="0"/>
                    <a:stretch>
                      <a:fillRect/>
                    </a:stretch>
                  </pic:blipFill>
                  <pic:spPr>
                    <a:xfrm>
                      <a:off x="0" y="0"/>
                      <a:ext cx="5070453" cy="1154394"/>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7.5.3</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dará clic derecho y para crear un nuevo usuario</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1585021" cy="1367785"/>
            <wp:effectExtent b="0" l="0" r="0" t="0"/>
            <wp:docPr id="172" name="image55.png"/>
            <a:graphic>
              <a:graphicData uri="http://schemas.openxmlformats.org/drawingml/2006/picture">
                <pic:pic>
                  <pic:nvPicPr>
                    <pic:cNvPr id="0" name="image55.png"/>
                    <pic:cNvPicPr preferRelativeResize="0"/>
                  </pic:nvPicPr>
                  <pic:blipFill>
                    <a:blip r:embed="rId19"/>
                    <a:srcRect b="29191" l="58951" r="9826" t="39189"/>
                    <a:stretch>
                      <a:fillRect/>
                    </a:stretch>
                  </pic:blipFill>
                  <pic:spPr>
                    <a:xfrm>
                      <a:off x="0" y="0"/>
                      <a:ext cx="1585021" cy="1367785"/>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7.5.4</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llenaran datos según perfil del empleado, y seleccionará lo cuadros según la imagen. </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334059" cy="2141389"/>
            <wp:effectExtent b="0" l="0" r="0" t="0"/>
            <wp:docPr id="170" name="image53.png"/>
            <a:graphic>
              <a:graphicData uri="http://schemas.openxmlformats.org/drawingml/2006/picture">
                <pic:pic>
                  <pic:nvPicPr>
                    <pic:cNvPr id="0" name="image53.png"/>
                    <pic:cNvPicPr preferRelativeResize="0"/>
                  </pic:nvPicPr>
                  <pic:blipFill>
                    <a:blip r:embed="rId20"/>
                    <a:srcRect b="0" l="0" r="0" t="0"/>
                    <a:stretch>
                      <a:fillRect/>
                    </a:stretch>
                  </pic:blipFill>
                  <pic:spPr>
                    <a:xfrm>
                      <a:off x="0" y="0"/>
                      <a:ext cx="2334059" cy="214138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7.5.5</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vez creado el usuario, se verán las propiedades de este, y se ingresará a la pestaña de entorno, y se seleccionará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Iniciar el programa siguiente al iniciar la sesión”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en la primera casilla se pondrá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C:\dmsSQL\dmsSQL\bin\dms.exe</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358919" cy="2785420"/>
            <wp:effectExtent b="0" l="0" r="0" t="0"/>
            <wp:docPr id="177" name="image60.png"/>
            <a:graphic>
              <a:graphicData uri="http://schemas.openxmlformats.org/drawingml/2006/picture">
                <pic:pic>
                  <pic:nvPicPr>
                    <pic:cNvPr id="0" name="image60.png"/>
                    <pic:cNvPicPr preferRelativeResize="0"/>
                  </pic:nvPicPr>
                  <pic:blipFill>
                    <a:blip r:embed="rId21"/>
                    <a:srcRect b="0" l="0" r="0" t="0"/>
                    <a:stretch>
                      <a:fillRect/>
                    </a:stretch>
                  </pic:blipFill>
                  <pic:spPr>
                    <a:xfrm>
                      <a:off x="0" y="0"/>
                      <a:ext cx="2358919" cy="278542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Si es remoto:</w:t>
      </w:r>
    </w:p>
    <w:p w:rsidR="00000000" w:rsidDel="00000000" w:rsidP="00000000" w:rsidRDefault="00000000" w:rsidRPr="00000000" w14:paraId="0000003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1440" w:right="0" w:hanging="36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Ingresar a las propiedades del perfil, y dar en el botón de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agregar.</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2571890" cy="3006332"/>
            <wp:effectExtent b="0" l="0" r="0" t="0"/>
            <wp:docPr id="173" name="image56.png"/>
            <a:graphic>
              <a:graphicData uri="http://schemas.openxmlformats.org/drawingml/2006/picture">
                <pic:pic>
                  <pic:nvPicPr>
                    <pic:cNvPr id="0" name="image56.png"/>
                    <pic:cNvPicPr preferRelativeResize="0"/>
                  </pic:nvPicPr>
                  <pic:blipFill>
                    <a:blip r:embed="rId22"/>
                    <a:srcRect b="0" l="0" r="0" t="0"/>
                    <a:stretch>
                      <a:fillRect/>
                    </a:stretch>
                  </pic:blipFill>
                  <pic:spPr>
                    <a:xfrm>
                      <a:off x="0" y="0"/>
                      <a:ext cx="2571890" cy="3006332"/>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1440" w:right="0" w:hanging="36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Aquí se deberá seleccionar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Opciones avanzadas…</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3228563" cy="1716452"/>
            <wp:effectExtent b="0" l="0" r="0" t="0"/>
            <wp:docPr id="176" name="image59.png"/>
            <a:graphic>
              <a:graphicData uri="http://schemas.openxmlformats.org/drawingml/2006/picture">
                <pic:pic>
                  <pic:nvPicPr>
                    <pic:cNvPr id="0" name="image59.png"/>
                    <pic:cNvPicPr preferRelativeResize="0"/>
                  </pic:nvPicPr>
                  <pic:blipFill>
                    <a:blip r:embed="rId23"/>
                    <a:srcRect b="0" l="0" r="0" t="0"/>
                    <a:stretch>
                      <a:fillRect/>
                    </a:stretch>
                  </pic:blipFill>
                  <pic:spPr>
                    <a:xfrm>
                      <a:off x="0" y="0"/>
                      <a:ext cx="3228563" cy="1716452"/>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1440" w:right="0" w:hanging="36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Se dará en botón Buscar Ahora y se buscará la opción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Usuarios de escritorio remoto</w:t>
      </w: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3906520" cy="4340860"/>
            <wp:effectExtent b="0" l="0" r="0" t="0"/>
            <wp:wrapSquare wrapText="bothSides" distB="0" distT="0" distL="114300" distR="114300"/>
            <wp:docPr id="140" name="image24.png"/>
            <a:graphic>
              <a:graphicData uri="http://schemas.openxmlformats.org/drawingml/2006/picture">
                <pic:pic>
                  <pic:nvPicPr>
                    <pic:cNvPr id="0" name="image24.png"/>
                    <pic:cNvPicPr preferRelativeResize="0"/>
                  </pic:nvPicPr>
                  <pic:blipFill>
                    <a:blip r:embed="rId24"/>
                    <a:srcRect b="0" l="0" r="0" t="0"/>
                    <a:stretch>
                      <a:fillRect/>
                    </a:stretch>
                  </pic:blipFill>
                  <pic:spPr>
                    <a:xfrm>
                      <a:off x="0" y="0"/>
                      <a:ext cx="3906520" cy="4340860"/>
                    </a:xfrm>
                    <a:prstGeom prst="rect"/>
                    <a:ln/>
                  </pic:spPr>
                </pic:pic>
              </a:graphicData>
            </a:graphic>
          </wp:anchor>
        </w:drawing>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284"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caso de los técnicos, deberán ser creados por medio del módulo 4101</w:t>
      </w:r>
    </w:p>
    <w:p w:rsidR="00000000" w:rsidDel="00000000" w:rsidP="00000000" w:rsidRDefault="00000000" w:rsidRPr="00000000" w14:paraId="0000005E">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este módulo, ingresaremos en la pestaña operarios y se deberá digitar en la celda de operario la cédula del técnico, en la parte de Bodega exclusiva se pondrá el número de la bodega en la que este técnico laborará, en la sección de Clave Operario se pondrá un código y para finalizar presionar el botón Actualizar.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4723438" cy="3081619"/>
            <wp:effectExtent b="0" l="0" r="0" t="0"/>
            <wp:docPr id="179" name="image62.png"/>
            <a:graphic>
              <a:graphicData uri="http://schemas.openxmlformats.org/drawingml/2006/picture">
                <pic:pic>
                  <pic:nvPicPr>
                    <pic:cNvPr id="0" name="image62.png"/>
                    <pic:cNvPicPr preferRelativeResize="0"/>
                  </pic:nvPicPr>
                  <pic:blipFill>
                    <a:blip r:embed="rId25"/>
                    <a:srcRect b="0" l="0" r="0" t="0"/>
                    <a:stretch>
                      <a:fillRect/>
                    </a:stretch>
                  </pic:blipFill>
                  <pic:spPr>
                    <a:xfrm>
                      <a:off x="0" y="0"/>
                      <a:ext cx="4723438" cy="3081619"/>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Creación de perfil en el Dealer Tools</w:t>
      </w:r>
    </w:p>
    <w:p w:rsidR="00000000" w:rsidDel="00000000" w:rsidP="00000000" w:rsidRDefault="00000000" w:rsidRPr="00000000" w14:paraId="00000060">
      <w:pPr>
        <w:keepNext w:val="0"/>
        <w:keepLines w:val="0"/>
        <w:pageBreakBefore w:val="0"/>
        <w:widowControl w:val="1"/>
        <w:numPr>
          <w:ilvl w:val="2"/>
          <w:numId w:val="6"/>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ingresará a la sección de la parte izquierda</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 Inicio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 ubicarse en donde está la opción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Terceros</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612130" cy="1174254"/>
            <wp:effectExtent b="0" l="0" r="0" t="0"/>
            <wp:docPr id="181" name="image64.png"/>
            <a:graphic>
              <a:graphicData uri="http://schemas.openxmlformats.org/drawingml/2006/picture">
                <pic:pic>
                  <pic:nvPicPr>
                    <pic:cNvPr id="0" name="image64.png"/>
                    <pic:cNvPicPr preferRelativeResize="0"/>
                  </pic:nvPicPr>
                  <pic:blipFill>
                    <a:blip r:embed="rId26"/>
                    <a:srcRect b="59384" l="0" r="0" t="0"/>
                    <a:stretch>
                      <a:fillRect/>
                    </a:stretch>
                  </pic:blipFill>
                  <pic:spPr>
                    <a:xfrm>
                      <a:off x="0" y="0"/>
                      <a:ext cx="5612130" cy="1174254"/>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i w:val="1"/>
          <w:color w:val="000000"/>
          <w:sz w:val="24"/>
          <w:szCs w:val="24"/>
          <w:rtl w:val="0"/>
        </w:rPr>
        <w:t xml:space="preserve">7.7.2</w:t>
      </w:r>
      <w:r w:rsidDel="00000000" w:rsidR="00000000" w:rsidRPr="00000000">
        <w:rPr>
          <w:rFonts w:ascii="Arial" w:cs="Arial" w:eastAsia="Arial" w:hAnsi="Arial"/>
          <w:b w:val="1"/>
          <w:i w:val="1"/>
          <w:color w:val="000000"/>
          <w:sz w:val="24"/>
          <w:szCs w:val="24"/>
          <w:rtl w:val="0"/>
        </w:rPr>
        <w:t xml:space="preserve"> </w:t>
      </w:r>
      <w:r w:rsidDel="00000000" w:rsidR="00000000" w:rsidRPr="00000000">
        <w:rPr>
          <w:rFonts w:ascii="Arial" w:cs="Arial" w:eastAsia="Arial" w:hAnsi="Arial"/>
          <w:color w:val="000000"/>
          <w:sz w:val="24"/>
          <w:szCs w:val="24"/>
          <w:rtl w:val="0"/>
        </w:rPr>
        <w:t xml:space="preserve">Se dará en el botón de </w:t>
      </w:r>
      <w:r w:rsidDel="00000000" w:rsidR="00000000" w:rsidRPr="00000000">
        <w:rPr>
          <w:rFonts w:ascii="Arial" w:cs="Arial" w:eastAsia="Arial" w:hAnsi="Arial"/>
          <w:b w:val="1"/>
          <w:i w:val="1"/>
          <w:color w:val="000000"/>
          <w:sz w:val="24"/>
          <w:szCs w:val="24"/>
          <w:rtl w:val="0"/>
        </w:rPr>
        <w:t xml:space="preserve">Nuevo.</w:t>
      </w:r>
      <w:r w:rsidDel="00000000" w:rsidR="00000000" w:rsidRPr="00000000">
        <w:rPr>
          <w:rtl w:val="0"/>
        </w:rPr>
      </w:r>
    </w:p>
    <w:p w:rsidR="00000000" w:rsidDel="00000000" w:rsidP="00000000" w:rsidRDefault="00000000" w:rsidRPr="00000000" w14:paraId="00000063">
      <w:pPr>
        <w:rPr/>
      </w:pPr>
      <w:r w:rsidDel="00000000" w:rsidR="00000000" w:rsidRPr="00000000">
        <w:rPr/>
        <w:drawing>
          <wp:inline distB="0" distT="0" distL="0" distR="0">
            <wp:extent cx="5612130" cy="1130935"/>
            <wp:effectExtent b="0" l="0" r="0" t="0"/>
            <wp:docPr id="183" name="image66.png"/>
            <a:graphic>
              <a:graphicData uri="http://schemas.openxmlformats.org/drawingml/2006/picture">
                <pic:pic>
                  <pic:nvPicPr>
                    <pic:cNvPr id="0" name="image66.png"/>
                    <pic:cNvPicPr preferRelativeResize="0"/>
                  </pic:nvPicPr>
                  <pic:blipFill>
                    <a:blip r:embed="rId27"/>
                    <a:srcRect b="0" l="0" r="0" t="0"/>
                    <a:stretch>
                      <a:fillRect/>
                    </a:stretch>
                  </pic:blipFill>
                  <pic:spPr>
                    <a:xfrm>
                      <a:off x="0" y="0"/>
                      <a:ext cx="5612130" cy="1130935"/>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rPr>
          <w:rFonts w:ascii="Arial" w:cs="Arial" w:eastAsia="Arial" w:hAnsi="Arial"/>
          <w:b w:val="1"/>
          <w:i w:val="1"/>
          <w:sz w:val="24"/>
          <w:szCs w:val="24"/>
        </w:rPr>
      </w:pPr>
      <w:r w:rsidDel="00000000" w:rsidR="00000000" w:rsidRPr="00000000">
        <w:rPr>
          <w:rFonts w:ascii="Arial" w:cs="Arial" w:eastAsia="Arial" w:hAnsi="Arial"/>
          <w:sz w:val="24"/>
          <w:szCs w:val="24"/>
          <w:rtl w:val="0"/>
        </w:rPr>
        <w:t xml:space="preserve">7.7.3 Se digitará la cédula del empleado, llenando los datos de Primer, Segundo nombre y Primer, segundo apellido. Para poder guardarlo, se debe dar el botón de </w:t>
      </w:r>
      <w:r w:rsidDel="00000000" w:rsidR="00000000" w:rsidRPr="00000000">
        <w:rPr>
          <w:rFonts w:ascii="Arial" w:cs="Arial" w:eastAsia="Arial" w:hAnsi="Arial"/>
          <w:b w:val="1"/>
          <w:i w:val="1"/>
          <w:sz w:val="24"/>
          <w:szCs w:val="24"/>
          <w:rtl w:val="0"/>
        </w:rPr>
        <w:t xml:space="preserve">Guardar</w:t>
      </w:r>
    </w:p>
    <w:p w:rsidR="00000000" w:rsidDel="00000000" w:rsidP="00000000" w:rsidRDefault="00000000" w:rsidRPr="00000000" w14:paraId="00000065">
      <w:pPr>
        <w:jc w:val="center"/>
        <w:rPr/>
      </w:pPr>
      <w:r w:rsidDel="00000000" w:rsidR="00000000" w:rsidRPr="00000000">
        <w:rPr/>
        <w:drawing>
          <wp:inline distB="0" distT="0" distL="0" distR="0">
            <wp:extent cx="3756220" cy="2017938"/>
            <wp:effectExtent b="0" l="0" r="0" t="0"/>
            <wp:docPr id="185" name="image67.png"/>
            <a:graphic>
              <a:graphicData uri="http://schemas.openxmlformats.org/drawingml/2006/picture">
                <pic:pic>
                  <pic:nvPicPr>
                    <pic:cNvPr id="0" name="image67.png"/>
                    <pic:cNvPicPr preferRelativeResize="0"/>
                  </pic:nvPicPr>
                  <pic:blipFill>
                    <a:blip r:embed="rId28"/>
                    <a:srcRect b="0" l="0" r="0" t="0"/>
                    <a:stretch>
                      <a:fillRect/>
                    </a:stretch>
                  </pic:blipFill>
                  <pic:spPr>
                    <a:xfrm>
                      <a:off x="0" y="0"/>
                      <a:ext cx="3756220" cy="2017938"/>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Mediante el link de tools.centralmotor.com.co, se ingresará al Dealer, una vez aquí, en la opción de la parte izquierda, se ingresará a la sección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Sistema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al apartado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usuarios</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1069339</wp:posOffset>
            </wp:positionH>
            <wp:positionV relativeFrom="paragraph">
              <wp:posOffset>850900</wp:posOffset>
            </wp:positionV>
            <wp:extent cx="4004945" cy="2538730"/>
            <wp:effectExtent b="0" l="0" r="0" t="0"/>
            <wp:wrapSquare wrapText="bothSides" distB="0" distT="0" distL="114300" distR="114300"/>
            <wp:docPr id="130" name="image12.png"/>
            <a:graphic>
              <a:graphicData uri="http://schemas.openxmlformats.org/drawingml/2006/picture">
                <pic:pic>
                  <pic:nvPicPr>
                    <pic:cNvPr id="0" name="image12.png"/>
                    <pic:cNvPicPr preferRelativeResize="0"/>
                  </pic:nvPicPr>
                  <pic:blipFill>
                    <a:blip r:embed="rId29"/>
                    <a:srcRect b="0" l="0" r="0" t="0"/>
                    <a:stretch>
                      <a:fillRect/>
                    </a:stretch>
                  </pic:blipFill>
                  <pic:spPr>
                    <a:xfrm>
                      <a:off x="0" y="0"/>
                      <a:ext cx="4004945" cy="2538730"/>
                    </a:xfrm>
                    <a:prstGeom prst="rect"/>
                    <a:ln/>
                  </pic:spPr>
                </pic:pic>
              </a:graphicData>
            </a:graphic>
          </wp:anchor>
        </w:drawing>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06E">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dará en el botón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Nuevo</w:t>
      </w:r>
    </w:p>
    <w:p w:rsidR="00000000" w:rsidDel="00000000" w:rsidP="00000000" w:rsidRDefault="00000000" w:rsidRPr="00000000" w14:paraId="0000006F">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652515" cy="1001781"/>
            <wp:effectExtent b="0" l="0" r="0" t="0"/>
            <wp:docPr id="186" name="image69.png"/>
            <a:graphic>
              <a:graphicData uri="http://schemas.openxmlformats.org/drawingml/2006/picture">
                <pic:pic>
                  <pic:nvPicPr>
                    <pic:cNvPr id="0" name="image69.png"/>
                    <pic:cNvPicPr preferRelativeResize="0"/>
                  </pic:nvPicPr>
                  <pic:blipFill>
                    <a:blip r:embed="rId30"/>
                    <a:srcRect b="0" l="0" r="0" t="0"/>
                    <a:stretch>
                      <a:fillRect/>
                    </a:stretch>
                  </pic:blipFill>
                  <pic:spPr>
                    <a:xfrm>
                      <a:off x="0" y="0"/>
                      <a:ext cx="4652515" cy="1001781"/>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keepNext w:val="0"/>
        <w:keepLines w:val="0"/>
        <w:pageBreakBefore w:val="0"/>
        <w:widowControl w:val="1"/>
        <w:numPr>
          <w:ilvl w:val="2"/>
          <w:numId w:val="2"/>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poder crear el usuario del empleador que ingresa, se pondrán datos, como el nombre completo, el email que se usará para ingresar, y una contraseña, en la sección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Tercero asociado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se selecciona el botón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Buscar</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y se digitará la cédula creada anteriormente. En el apartado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Empresas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pondrá a la empresa que este hará parte. También se podrá establecer en que bodega podrá hacer parte dicho usuario.</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la sección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ERP DMS: Nombre de Usuario,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será para poder el nombre de usuario que se le creo para el DMS, en el caso que no tenga usuario dms creado, se pondrá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DMS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7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3034010" cy="2863737"/>
            <wp:effectExtent b="0" l="0" r="0" t="0"/>
            <wp:docPr id="145" name="image32.png"/>
            <a:graphic>
              <a:graphicData uri="http://schemas.openxmlformats.org/drawingml/2006/picture">
                <pic:pic>
                  <pic:nvPicPr>
                    <pic:cNvPr id="0" name="image32.png"/>
                    <pic:cNvPicPr preferRelativeResize="0"/>
                  </pic:nvPicPr>
                  <pic:blipFill>
                    <a:blip r:embed="rId31"/>
                    <a:srcRect b="0" l="0" r="0" t="0"/>
                    <a:stretch>
                      <a:fillRect/>
                    </a:stretch>
                  </pic:blipFill>
                  <pic:spPr>
                    <a:xfrm>
                      <a:off x="0" y="0"/>
                      <a:ext cx="3034010" cy="2863737"/>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3286760</wp:posOffset>
            </wp:positionH>
            <wp:positionV relativeFrom="paragraph">
              <wp:posOffset>170815</wp:posOffset>
            </wp:positionV>
            <wp:extent cx="2826385" cy="2640965"/>
            <wp:effectExtent b="0" l="0" r="0" t="0"/>
            <wp:wrapSquare wrapText="bothSides" distB="0" distT="0" distL="114300" distR="114300"/>
            <wp:docPr id="120" name="image1.png"/>
            <a:graphic>
              <a:graphicData uri="http://schemas.openxmlformats.org/drawingml/2006/picture">
                <pic:pic>
                  <pic:nvPicPr>
                    <pic:cNvPr id="0" name="image1.png"/>
                    <pic:cNvPicPr preferRelativeResize="0"/>
                  </pic:nvPicPr>
                  <pic:blipFill>
                    <a:blip r:embed="rId32"/>
                    <a:srcRect b="0" l="0" r="0" t="0"/>
                    <a:stretch>
                      <a:fillRect/>
                    </a:stretch>
                  </pic:blipFill>
                  <pic:spPr>
                    <a:xfrm>
                      <a:off x="0" y="0"/>
                      <a:ext cx="2826385" cy="2640965"/>
                    </a:xfrm>
                    <a:prstGeom prst="rect"/>
                    <a:ln/>
                  </pic:spPr>
                </pic:pic>
              </a:graphicData>
            </a:graphic>
          </wp:anchor>
        </w:drawing>
      </w:r>
    </w:p>
    <w:p w:rsidR="00000000" w:rsidDel="00000000" w:rsidP="00000000" w:rsidRDefault="00000000" w:rsidRPr="00000000" w14:paraId="0000007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7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7.7.7 Luego de ya tener creado el usuario, se le deberá asignar un rol, el cual se hace medio del icono verde, siguiente a eso, mostrará una ventana y se seleccionará el rol que este tendrá. </w:t>
      </w:r>
    </w:p>
    <w:p w:rsidR="00000000" w:rsidDel="00000000" w:rsidP="00000000" w:rsidRDefault="00000000" w:rsidRPr="00000000" w14:paraId="0000007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5612130" cy="260350"/>
            <wp:effectExtent b="0" l="0" r="0" t="0"/>
            <wp:docPr id="147" name="image31.png"/>
            <a:graphic>
              <a:graphicData uri="http://schemas.openxmlformats.org/drawingml/2006/picture">
                <pic:pic>
                  <pic:nvPicPr>
                    <pic:cNvPr id="0" name="image31.png"/>
                    <pic:cNvPicPr preferRelativeResize="0"/>
                  </pic:nvPicPr>
                  <pic:blipFill>
                    <a:blip r:embed="rId33"/>
                    <a:srcRect b="0" l="0" r="0" t="0"/>
                    <a:stretch>
                      <a:fillRect/>
                    </a:stretch>
                  </pic:blipFill>
                  <pic:spPr>
                    <a:xfrm>
                      <a:off x="0" y="0"/>
                      <a:ext cx="5612130" cy="26035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2878785" cy="1182532"/>
            <wp:effectExtent b="0" l="0" r="0" t="0"/>
            <wp:docPr id="149" name="image35.png"/>
            <a:graphic>
              <a:graphicData uri="http://schemas.openxmlformats.org/drawingml/2006/picture">
                <pic:pic>
                  <pic:nvPicPr>
                    <pic:cNvPr id="0" name="image35.png"/>
                    <pic:cNvPicPr preferRelativeResize="0"/>
                  </pic:nvPicPr>
                  <pic:blipFill>
                    <a:blip r:embed="rId34"/>
                    <a:srcRect b="0" l="0" r="0" t="4317"/>
                    <a:stretch>
                      <a:fillRect/>
                    </a:stretch>
                  </pic:blipFill>
                  <pic:spPr>
                    <a:xfrm>
                      <a:off x="0" y="0"/>
                      <a:ext cx="2878785" cy="1182532"/>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i w:val="1"/>
          <w:color w:val="000000"/>
          <w:sz w:val="24"/>
          <w:szCs w:val="24"/>
        </w:rPr>
      </w:pPr>
      <w:r w:rsidDel="00000000" w:rsidR="00000000" w:rsidRPr="00000000">
        <w:rPr>
          <w:rFonts w:ascii="Arial" w:cs="Arial" w:eastAsia="Arial" w:hAnsi="Arial"/>
          <w:i w:val="1"/>
          <w:color w:val="000000"/>
          <w:sz w:val="24"/>
          <w:szCs w:val="24"/>
          <w:rtl w:val="0"/>
        </w:rPr>
        <w:t xml:space="preserve">En el caso que el empleado será para el área de taller, se deberá realizar el siguiente paso: </w:t>
      </w:r>
    </w:p>
    <w:p w:rsidR="00000000" w:rsidDel="00000000" w:rsidP="00000000" w:rsidRDefault="00000000" w:rsidRPr="00000000" w14:paraId="0000007A">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ingresará en la parte izquierda a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Taller</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y se ingresará a la sección de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Empleados</w:t>
      </w: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713105</wp:posOffset>
            </wp:positionH>
            <wp:positionV relativeFrom="paragraph">
              <wp:posOffset>97790</wp:posOffset>
            </wp:positionV>
            <wp:extent cx="4145280" cy="1930400"/>
            <wp:effectExtent b="0" l="0" r="0" t="0"/>
            <wp:wrapSquare wrapText="bothSides" distB="0" distT="0" distL="114300" distR="114300"/>
            <wp:docPr id="161" name="image44.png"/>
            <a:graphic>
              <a:graphicData uri="http://schemas.openxmlformats.org/drawingml/2006/picture">
                <pic:pic>
                  <pic:nvPicPr>
                    <pic:cNvPr id="0" name="image44.png"/>
                    <pic:cNvPicPr preferRelativeResize="0"/>
                  </pic:nvPicPr>
                  <pic:blipFill>
                    <a:blip r:embed="rId35"/>
                    <a:srcRect b="0" l="0" r="0" t="0"/>
                    <a:stretch>
                      <a:fillRect/>
                    </a:stretch>
                  </pic:blipFill>
                  <pic:spPr>
                    <a:xfrm>
                      <a:off x="0" y="0"/>
                      <a:ext cx="4145280" cy="1930400"/>
                    </a:xfrm>
                    <a:prstGeom prst="rect"/>
                    <a:ln/>
                  </pic:spPr>
                </pic:pic>
              </a:graphicData>
            </a:graphic>
          </wp:anchor>
        </w:drawing>
      </w:r>
    </w:p>
    <w:p w:rsidR="00000000" w:rsidDel="00000000" w:rsidP="00000000" w:rsidRDefault="00000000" w:rsidRPr="00000000" w14:paraId="0000007C">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Estando en la sección de empleados, se ingresará al botón </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Nuevo</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Pr>
        <w:drawing>
          <wp:inline distB="0" distT="0" distL="0" distR="0">
            <wp:extent cx="5600700" cy="781050"/>
            <wp:effectExtent b="0" l="0" r="0" t="0"/>
            <wp:docPr id="152" name="image33.png"/>
            <a:graphic>
              <a:graphicData uri="http://schemas.openxmlformats.org/drawingml/2006/picture">
                <pic:pic>
                  <pic:nvPicPr>
                    <pic:cNvPr id="0" name="image33.png"/>
                    <pic:cNvPicPr preferRelativeResize="0"/>
                  </pic:nvPicPr>
                  <pic:blipFill>
                    <a:blip r:embed="rId36"/>
                    <a:srcRect b="0" l="0" r="0" t="0"/>
                    <a:stretch>
                      <a:fillRect/>
                    </a:stretch>
                  </pic:blipFill>
                  <pic:spPr>
                    <a:xfrm>
                      <a:off x="0" y="0"/>
                      <a:ext cx="5600700" cy="781050"/>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E">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hanging="72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llenará según datos del empleado y cargo. </w:t>
      </w:r>
      <w:r w:rsidDel="00000000" w:rsidR="00000000" w:rsidRPr="00000000">
        <w:rPr>
          <w:rtl w:val="0"/>
        </w:rPr>
      </w:r>
    </w:p>
    <w:p w:rsidR="00000000" w:rsidDel="00000000" w:rsidP="00000000" w:rsidRDefault="00000000" w:rsidRPr="00000000" w14:paraId="0000007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2588188" cy="2958055"/>
            <wp:effectExtent b="0" l="0" r="0" t="0"/>
            <wp:docPr id="153" name="image36.png"/>
            <a:graphic>
              <a:graphicData uri="http://schemas.openxmlformats.org/drawingml/2006/picture">
                <pic:pic>
                  <pic:nvPicPr>
                    <pic:cNvPr id="0" name="image36.png"/>
                    <pic:cNvPicPr preferRelativeResize="0"/>
                  </pic:nvPicPr>
                  <pic:blipFill>
                    <a:blip r:embed="rId37"/>
                    <a:srcRect b="0" l="0" r="0" t="0"/>
                    <a:stretch>
                      <a:fillRect/>
                    </a:stretch>
                  </pic:blipFill>
                  <pic:spPr>
                    <a:xfrm>
                      <a:off x="0" y="0"/>
                      <a:ext cx="2588188" cy="2958055"/>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7.8 </w:t>
      </w:r>
      <w:r w:rsidDel="00000000" w:rsidR="00000000" w:rsidRPr="00000000">
        <w:rPr>
          <w:rFonts w:ascii="Arial" w:cs="Arial" w:eastAsia="Arial" w:hAnsi="Arial"/>
          <w:color w:val="000000"/>
          <w:sz w:val="24"/>
          <w:szCs w:val="24"/>
          <w:rtl w:val="0"/>
        </w:rPr>
        <w:t xml:space="preserve">Para el procedimiento de asignación de equipo por medio del Dealer, se deberá ingresar al icono </w:t>
      </w:r>
      <w:r w:rsidDel="00000000" w:rsidR="00000000" w:rsidRPr="00000000">
        <w:rPr>
          <w:rFonts w:ascii="Arial" w:cs="Arial" w:eastAsia="Arial" w:hAnsi="Arial"/>
          <w:b w:val="1"/>
          <w:color w:val="000000"/>
          <w:sz w:val="24"/>
          <w:szCs w:val="24"/>
          <w:rtl w:val="0"/>
        </w:rPr>
        <w:t xml:space="preserve">T.I </w:t>
      </w:r>
      <w:r w:rsidDel="00000000" w:rsidR="00000000" w:rsidRPr="00000000">
        <w:rPr>
          <w:rFonts w:ascii="Arial" w:cs="Arial" w:eastAsia="Arial" w:hAnsi="Arial"/>
          <w:color w:val="000000"/>
          <w:sz w:val="24"/>
          <w:szCs w:val="24"/>
          <w:rtl w:val="0"/>
        </w:rPr>
        <w:t xml:space="preserve">y seleccionar la opción de </w:t>
      </w:r>
      <w:r w:rsidDel="00000000" w:rsidR="00000000" w:rsidRPr="00000000">
        <w:rPr>
          <w:rFonts w:ascii="Arial" w:cs="Arial" w:eastAsia="Arial" w:hAnsi="Arial"/>
          <w:b w:val="1"/>
          <w:color w:val="000000"/>
          <w:sz w:val="24"/>
          <w:szCs w:val="24"/>
          <w:rtl w:val="0"/>
        </w:rPr>
        <w:t xml:space="preserve">Recursos</w:t>
      </w:r>
    </w:p>
    <w:p w:rsidR="00000000" w:rsidDel="00000000" w:rsidP="00000000" w:rsidRDefault="00000000" w:rsidRPr="00000000" w14:paraId="00000082">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5612130" cy="2753995"/>
            <wp:effectExtent b="0" l="0" r="0" t="0"/>
            <wp:docPr id="154" name="image37.png"/>
            <a:graphic>
              <a:graphicData uri="http://schemas.openxmlformats.org/drawingml/2006/picture">
                <pic:pic>
                  <pic:nvPicPr>
                    <pic:cNvPr id="0" name="image37.png"/>
                    <pic:cNvPicPr preferRelativeResize="0"/>
                  </pic:nvPicPr>
                  <pic:blipFill>
                    <a:blip r:embed="rId38"/>
                    <a:srcRect b="0" l="0" r="0" t="0"/>
                    <a:stretch>
                      <a:fillRect/>
                    </a:stretch>
                  </pic:blipFill>
                  <pic:spPr>
                    <a:xfrm>
                      <a:off x="0" y="0"/>
                      <a:ext cx="5612130" cy="2753995"/>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7.8.1 </w:t>
      </w:r>
      <w:r w:rsidDel="00000000" w:rsidR="00000000" w:rsidRPr="00000000">
        <w:rPr>
          <w:rFonts w:ascii="Arial" w:cs="Arial" w:eastAsia="Arial" w:hAnsi="Arial"/>
          <w:color w:val="000000"/>
          <w:sz w:val="24"/>
          <w:szCs w:val="24"/>
          <w:rtl w:val="0"/>
        </w:rPr>
        <w:t xml:space="preserve">Una vez aquí, se busca el equipo que será asignado. Y en el apartado de asignado a, se pondrá dicho usuario</w:t>
      </w:r>
    </w:p>
    <w:p w:rsidR="00000000" w:rsidDel="00000000" w:rsidP="00000000" w:rsidRDefault="00000000" w:rsidRPr="00000000" w14:paraId="0000008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Pr>
        <w:drawing>
          <wp:inline distB="0" distT="0" distL="0" distR="0">
            <wp:extent cx="5610860" cy="452360"/>
            <wp:effectExtent b="0" l="0" r="0" t="0"/>
            <wp:docPr id="155" name="image39.png"/>
            <a:graphic>
              <a:graphicData uri="http://schemas.openxmlformats.org/drawingml/2006/picture">
                <pic:pic>
                  <pic:nvPicPr>
                    <pic:cNvPr id="0" name="image39.png"/>
                    <pic:cNvPicPr preferRelativeResize="0"/>
                  </pic:nvPicPr>
                  <pic:blipFill>
                    <a:blip r:embed="rId39"/>
                    <a:srcRect b="0" l="0" r="0" t="37838"/>
                    <a:stretch>
                      <a:fillRect/>
                    </a:stretch>
                  </pic:blipFill>
                  <pic:spPr>
                    <a:xfrm>
                      <a:off x="0" y="0"/>
                      <a:ext cx="5610860" cy="45236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067350" cy="3131280"/>
            <wp:effectExtent b="0" l="0" r="0" t="0"/>
            <wp:docPr id="156" name="image40.png"/>
            <a:graphic>
              <a:graphicData uri="http://schemas.openxmlformats.org/drawingml/2006/picture">
                <pic:pic>
                  <pic:nvPicPr>
                    <pic:cNvPr id="0" name="image40.png"/>
                    <pic:cNvPicPr preferRelativeResize="0"/>
                  </pic:nvPicPr>
                  <pic:blipFill>
                    <a:blip r:embed="rId40"/>
                    <a:srcRect b="0" l="0" r="0" t="0"/>
                    <a:stretch>
                      <a:fillRect/>
                    </a:stretch>
                  </pic:blipFill>
                  <pic:spPr>
                    <a:xfrm>
                      <a:off x="0" y="0"/>
                      <a:ext cx="4067350" cy="313128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7.9  </w:t>
      </w:r>
      <w:r w:rsidDel="00000000" w:rsidR="00000000" w:rsidRPr="00000000">
        <w:rPr>
          <w:rFonts w:ascii="Arial" w:cs="Arial" w:eastAsia="Arial" w:hAnsi="Arial"/>
          <w:color w:val="000000"/>
          <w:sz w:val="24"/>
          <w:szCs w:val="24"/>
          <w:rtl w:val="0"/>
        </w:rPr>
        <w:t xml:space="preserve">En la página de Sophos Center se ingresa con el usuario administrador.</w:t>
      </w:r>
    </w:p>
    <w:p w:rsidR="00000000" w:rsidDel="00000000" w:rsidP="00000000" w:rsidRDefault="00000000" w:rsidRPr="00000000" w14:paraId="00000088">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Link Sophos Center: https://central.sophos.com/manage  </w:t>
      </w:r>
    </w:p>
    <w:p w:rsidR="00000000" w:rsidDel="00000000" w:rsidP="00000000" w:rsidRDefault="00000000" w:rsidRPr="00000000" w14:paraId="00000089">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Ingresar al link mencionado anteriormente y digitar el usuario y la contraseña (Asignado por sistemas)</w:t>
      </w:r>
    </w:p>
    <w:p w:rsidR="00000000" w:rsidDel="00000000" w:rsidP="00000000" w:rsidRDefault="00000000" w:rsidRPr="00000000" w14:paraId="0000008A">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rFonts w:ascii="Arial" w:cs="Arial" w:eastAsia="Arial" w:hAnsi="Arial"/>
          <w:color w:val="000000"/>
        </w:rPr>
        <w:drawing>
          <wp:inline distB="0" distT="0" distL="0" distR="0">
            <wp:extent cx="1777399" cy="2438652"/>
            <wp:effectExtent b="0" l="0" r="0" t="0"/>
            <wp:docPr descr="https://lh4.googleusercontent.com/POGfxCWAX-6lot9ZR4_o9nTSRf_SDXt9lXNGSEP5GV2EGHqz0-HbLf6L_uT0G1kArKnGRaZIdyYNy4nNiXi7OF07UEAVO6XHpRWeOHxhEgBVlbgRuq62bDP5l0ZYxGc17iYqrCDv" id="157" name="image38.png"/>
            <a:graphic>
              <a:graphicData uri="http://schemas.openxmlformats.org/drawingml/2006/picture">
                <pic:pic>
                  <pic:nvPicPr>
                    <pic:cNvPr descr="https://lh4.googleusercontent.com/POGfxCWAX-6lot9ZR4_o9nTSRf_SDXt9lXNGSEP5GV2EGHqz0-HbLf6L_uT0G1kArKnGRaZIdyYNy4nNiXi7OF07UEAVO6XHpRWeOHxhEgBVlbgRuq62bDP5l0ZYxGc17iYqrCDv" id="0" name="image38.png"/>
                    <pic:cNvPicPr preferRelativeResize="0"/>
                  </pic:nvPicPr>
                  <pic:blipFill>
                    <a:blip r:embed="rId41"/>
                    <a:srcRect b="0" l="0" r="0" t="0"/>
                    <a:stretch>
                      <a:fillRect/>
                    </a:stretch>
                  </pic:blipFill>
                  <pic:spPr>
                    <a:xfrm>
                      <a:off x="0" y="0"/>
                      <a:ext cx="1777399" cy="2438652"/>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7.9.1 En la parte izquierda encontrará opciones para poder revisar los equipos que tengan el antivirus. Para esto nos dirigimos a la parte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Devices</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inline distB="0" distT="0" distL="0" distR="0">
            <wp:extent cx="1139397" cy="2848263"/>
            <wp:effectExtent b="0" l="0" r="0" t="0"/>
            <wp:docPr descr="https://lh6.googleusercontent.com/X31juZnZyZ2T8aFPPJeH1d0_rEaj0YSpCm6Hmhpc6JzJEVAHuKcy4i_HmzYKFcz-2aqJV8yA76uxDmi44CPSrr_eBQnm0KRCnUa2EEkG8Ln-LKWvD-C6-GwYo0F_2YZV4Hbrxhb6" id="132" name="image15.png"/>
            <a:graphic>
              <a:graphicData uri="http://schemas.openxmlformats.org/drawingml/2006/picture">
                <pic:pic>
                  <pic:nvPicPr>
                    <pic:cNvPr descr="https://lh6.googleusercontent.com/X31juZnZyZ2T8aFPPJeH1d0_rEaj0YSpCm6Hmhpc6JzJEVAHuKcy4i_HmzYKFcz-2aqJV8yA76uxDmi44CPSrr_eBQnm0KRCnUa2EEkG8Ln-LKWvD-C6-GwYo0F_2YZV4Hbrxhb6" id="0" name="image15.png"/>
                    <pic:cNvPicPr preferRelativeResize="0"/>
                  </pic:nvPicPr>
                  <pic:blipFill>
                    <a:blip r:embed="rId42"/>
                    <a:srcRect b="0" l="0" r="0" t="0"/>
                    <a:stretch>
                      <a:fillRect/>
                    </a:stretch>
                  </pic:blipFill>
                  <pic:spPr>
                    <a:xfrm>
                      <a:off x="0" y="0"/>
                      <a:ext cx="1139397" cy="2848263"/>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2"/>
          <w:numId w:val="4"/>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esta parte, en el recuadro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Search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pondrá el nombre del equipo (PC0XX)</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4921332" cy="1103741"/>
            <wp:effectExtent b="0" l="0" r="0" t="0"/>
            <wp:docPr descr="https://lh5.googleusercontent.com/gGJR8xky5nSNVNKDP5Aix9A7wTJFcZO97MGGIWNDCtKd0D58OoE61UWWfmLJ8gllUFWdLgN5RKMEgBHEgdLkv-QhdMI5fpiyDH-qW2rkZFXRCzl0LwVuX0WqbjkBQb6RklKoEIQ6" id="133" name="image16.png"/>
            <a:graphic>
              <a:graphicData uri="http://schemas.openxmlformats.org/drawingml/2006/picture">
                <pic:pic>
                  <pic:nvPicPr>
                    <pic:cNvPr descr="https://lh5.googleusercontent.com/gGJR8xky5nSNVNKDP5Aix9A7wTJFcZO97MGGIWNDCtKd0D58OoE61UWWfmLJ8gllUFWdLgN5RKMEgBHEgdLkv-QhdMI5fpiyDH-qW2rkZFXRCzl0LwVuX0WqbjkBQb6RklKoEIQ6" id="0" name="image16.png"/>
                    <pic:cNvPicPr preferRelativeResize="0"/>
                  </pic:nvPicPr>
                  <pic:blipFill>
                    <a:blip r:embed="rId43"/>
                    <a:srcRect b="0" l="0" r="0" t="0"/>
                    <a:stretch>
                      <a:fillRect/>
                    </a:stretch>
                  </pic:blipFill>
                  <pic:spPr>
                    <a:xfrm>
                      <a:off x="0" y="0"/>
                      <a:ext cx="4921332" cy="1103741"/>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2"/>
          <w:numId w:val="4"/>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Aquí cargarán datos como el nombre del equipo, la IP que este tiene, el sistema operativo, el nombre del usuario, y la última vez que tuvo actividad. En este caso se selecciona el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nombre del equipo</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drawing>
          <wp:inline distB="0" distT="0" distL="0" distR="0">
            <wp:extent cx="3521075" cy="577850"/>
            <wp:effectExtent b="0" l="0" r="0" t="0"/>
            <wp:docPr descr="https://lh5.googleusercontent.com/bBndzeiG8grKMHPQPS-hYb4gUhd6Yw2gAhxf0KSKeHyj5vB1Cuudfslz_y8HgxQDG08RN9AZUHB_duREGhti3VgbpJWgHKY0_vbBTUtX8wTtmqdC5kqupDHf6N4bVXHwUKJD9wXT" id="134" name="image17.png"/>
            <a:graphic>
              <a:graphicData uri="http://schemas.openxmlformats.org/drawingml/2006/picture">
                <pic:pic>
                  <pic:nvPicPr>
                    <pic:cNvPr descr="https://lh5.googleusercontent.com/bBndzeiG8grKMHPQPS-hYb4gUhd6Yw2gAhxf0KSKeHyj5vB1Cuudfslz_y8HgxQDG08RN9AZUHB_duREGhti3VgbpJWgHKY0_vbBTUtX8wTtmqdC5kqupDHf6N4bVXHwUKJD9wXT" id="0" name="image17.png"/>
                    <pic:cNvPicPr preferRelativeResize="0"/>
                  </pic:nvPicPr>
                  <pic:blipFill>
                    <a:blip r:embed="rId44"/>
                    <a:srcRect b="0" l="0" r="0" t="0"/>
                    <a:stretch>
                      <a:fillRect/>
                    </a:stretch>
                  </pic:blipFill>
                  <pic:spPr>
                    <a:xfrm>
                      <a:off x="0" y="0"/>
                      <a:ext cx="3521075" cy="57785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Fonts w:ascii="Arial" w:cs="Arial" w:eastAsia="Arial" w:hAnsi="Arial"/>
          <w:sz w:val="24"/>
          <w:szCs w:val="24"/>
          <w:rtl w:val="0"/>
        </w:rPr>
        <w:t xml:space="preserve">7.9.4 Una vez ingresado al perfil de dicho usuario, se ingresará al nombre, como señala la imagen </w:t>
      </w: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765115" cy="2795556"/>
            <wp:effectExtent b="0" l="0" r="0" t="0"/>
            <wp:docPr id="135" name="image18.png"/>
            <a:graphic>
              <a:graphicData uri="http://schemas.openxmlformats.org/drawingml/2006/picture">
                <pic:pic>
                  <pic:nvPicPr>
                    <pic:cNvPr id="0" name="image18.png"/>
                    <pic:cNvPicPr preferRelativeResize="0"/>
                  </pic:nvPicPr>
                  <pic:blipFill>
                    <a:blip r:embed="rId45"/>
                    <a:srcRect b="0" l="0" r="0" t="0"/>
                    <a:stretch>
                      <a:fillRect/>
                    </a:stretch>
                  </pic:blipFill>
                  <pic:spPr>
                    <a:xfrm>
                      <a:off x="0" y="0"/>
                      <a:ext cx="4765115" cy="2795556"/>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7.9.5 Al momento de ingresar al perfil del usuario, se entrará a la opción de </w:t>
      </w:r>
      <w:r w:rsidDel="00000000" w:rsidR="00000000" w:rsidRPr="00000000">
        <w:rPr>
          <w:rFonts w:ascii="Arial" w:cs="Arial" w:eastAsia="Arial" w:hAnsi="Arial"/>
          <w:b w:val="1"/>
          <w:i w:val="1"/>
          <w:color w:val="000000"/>
          <w:sz w:val="24"/>
          <w:szCs w:val="24"/>
          <w:rtl w:val="0"/>
        </w:rPr>
        <w:t xml:space="preserve">Edit</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72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644227" cy="2559632"/>
            <wp:effectExtent b="0" l="0" r="0" t="0"/>
            <wp:docPr id="136" name="image19.png"/>
            <a:graphic>
              <a:graphicData uri="http://schemas.openxmlformats.org/drawingml/2006/picture">
                <pic:pic>
                  <pic:nvPicPr>
                    <pic:cNvPr id="0" name="image19.png"/>
                    <pic:cNvPicPr preferRelativeResize="0"/>
                  </pic:nvPicPr>
                  <pic:blipFill>
                    <a:blip r:embed="rId46"/>
                    <a:srcRect b="0" l="0" r="0" t="0"/>
                    <a:stretch>
                      <a:fillRect/>
                    </a:stretch>
                  </pic:blipFill>
                  <pic:spPr>
                    <a:xfrm>
                      <a:off x="0" y="0"/>
                      <a:ext cx="4644227" cy="2559632"/>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tabs>
          <w:tab w:val="left" w:pos="163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7.9.6 Una vez se abra la venta de </w:t>
      </w:r>
      <w:r w:rsidDel="00000000" w:rsidR="00000000" w:rsidRPr="00000000">
        <w:rPr>
          <w:rFonts w:ascii="Arial" w:cs="Arial" w:eastAsia="Arial" w:hAnsi="Arial"/>
          <w:b w:val="1"/>
          <w:i w:val="1"/>
          <w:color w:val="000000"/>
          <w:sz w:val="24"/>
          <w:szCs w:val="24"/>
          <w:rtl w:val="0"/>
        </w:rPr>
        <w:t xml:space="preserve">Edit User </w:t>
      </w:r>
      <w:r w:rsidDel="00000000" w:rsidR="00000000" w:rsidRPr="00000000">
        <w:rPr>
          <w:rFonts w:ascii="Arial" w:cs="Arial" w:eastAsia="Arial" w:hAnsi="Arial"/>
          <w:color w:val="000000"/>
          <w:sz w:val="24"/>
          <w:szCs w:val="24"/>
          <w:rtl w:val="0"/>
        </w:rPr>
        <w:t xml:space="preserve">en la sección de </w:t>
      </w:r>
      <w:r w:rsidDel="00000000" w:rsidR="00000000" w:rsidRPr="00000000">
        <w:rPr>
          <w:rFonts w:ascii="Arial" w:cs="Arial" w:eastAsia="Arial" w:hAnsi="Arial"/>
          <w:i w:val="1"/>
          <w:color w:val="000000"/>
          <w:sz w:val="24"/>
          <w:szCs w:val="24"/>
          <w:rtl w:val="0"/>
        </w:rPr>
        <w:t xml:space="preserve">First &amp; Last Name </w:t>
      </w:r>
      <w:r w:rsidDel="00000000" w:rsidR="00000000" w:rsidRPr="00000000">
        <w:rPr>
          <w:rFonts w:ascii="Arial" w:cs="Arial" w:eastAsia="Arial" w:hAnsi="Arial"/>
          <w:color w:val="000000"/>
          <w:sz w:val="24"/>
          <w:szCs w:val="24"/>
          <w:rtl w:val="0"/>
        </w:rPr>
        <w:t xml:space="preserve">se pondrá el nombre del empleado.</w:t>
      </w:r>
    </w:p>
    <w:p w:rsidR="00000000" w:rsidDel="00000000" w:rsidP="00000000" w:rsidRDefault="00000000" w:rsidRPr="00000000" w14:paraId="00000098">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3880880" cy="3580966"/>
            <wp:effectExtent b="0" l="0" r="0" t="0"/>
            <wp:docPr id="137" name="image21.png"/>
            <a:graphic>
              <a:graphicData uri="http://schemas.openxmlformats.org/drawingml/2006/picture">
                <pic:pic>
                  <pic:nvPicPr>
                    <pic:cNvPr id="0" name="image21.png"/>
                    <pic:cNvPicPr preferRelativeResize="0"/>
                  </pic:nvPicPr>
                  <pic:blipFill>
                    <a:blip r:embed="rId47"/>
                    <a:srcRect b="0" l="0" r="0" t="0"/>
                    <a:stretch>
                      <a:fillRect/>
                    </a:stretch>
                  </pic:blipFill>
                  <pic:spPr>
                    <a:xfrm>
                      <a:off x="0" y="0"/>
                      <a:ext cx="3880880" cy="3580966"/>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7.10 </w:t>
      </w:r>
      <w:r w:rsidDel="00000000" w:rsidR="00000000" w:rsidRPr="00000000">
        <w:rPr>
          <w:rFonts w:ascii="Arial" w:cs="Arial" w:eastAsia="Arial" w:hAnsi="Arial"/>
          <w:color w:val="000000"/>
          <w:sz w:val="24"/>
          <w:szCs w:val="24"/>
          <w:rtl w:val="0"/>
        </w:rPr>
        <w:t xml:space="preserve">Para el registro de la huella del nuevo empleado, se ejecutará el programa iVMS-4200. Se ingresará a la parte de Intro</w:t>
      </w:r>
    </w:p>
    <w:p w:rsidR="00000000" w:rsidDel="00000000" w:rsidP="00000000" w:rsidRDefault="00000000" w:rsidRPr="00000000" w14:paraId="0000009E">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550925" cy="2538207"/>
            <wp:effectExtent b="0" l="0" r="0" t="0"/>
            <wp:docPr id="138" name="image22.png"/>
            <a:graphic>
              <a:graphicData uri="http://schemas.openxmlformats.org/drawingml/2006/picture">
                <pic:pic>
                  <pic:nvPicPr>
                    <pic:cNvPr id="0" name="image22.png"/>
                    <pic:cNvPicPr preferRelativeResize="0"/>
                  </pic:nvPicPr>
                  <pic:blipFill>
                    <a:blip r:embed="rId48"/>
                    <a:srcRect b="0" l="-1" r="13840" t="0"/>
                    <a:stretch>
                      <a:fillRect/>
                    </a:stretch>
                  </pic:blipFill>
                  <pic:spPr>
                    <a:xfrm>
                      <a:off x="0" y="0"/>
                      <a:ext cx="4550925" cy="253820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622300</wp:posOffset>
                </wp:positionH>
                <wp:positionV relativeFrom="paragraph">
                  <wp:posOffset>342900</wp:posOffset>
                </wp:positionV>
                <wp:extent cx="1163859" cy="372242"/>
                <wp:effectExtent b="0" l="0" r="0" t="0"/>
                <wp:wrapNone/>
                <wp:docPr id="119" name=""/>
                <a:graphic>
                  <a:graphicData uri="http://schemas.microsoft.com/office/word/2010/wordprocessingShape">
                    <wps:wsp>
                      <wps:cNvSpPr/>
                      <wps:cNvPr id="4" name="Shape 4"/>
                      <wps:spPr>
                        <a:xfrm>
                          <a:off x="4776771" y="3606579"/>
                          <a:ext cx="1138459" cy="346842"/>
                        </a:xfrm>
                        <a:prstGeom prst="rect">
                          <a:avLst/>
                        </a:prstGeom>
                        <a:no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622300</wp:posOffset>
                </wp:positionH>
                <wp:positionV relativeFrom="paragraph">
                  <wp:posOffset>342900</wp:posOffset>
                </wp:positionV>
                <wp:extent cx="1163859" cy="372242"/>
                <wp:effectExtent b="0" l="0" r="0" t="0"/>
                <wp:wrapNone/>
                <wp:docPr id="119" name="image70.png"/>
                <a:graphic>
                  <a:graphicData uri="http://schemas.openxmlformats.org/drawingml/2006/picture">
                    <pic:pic>
                      <pic:nvPicPr>
                        <pic:cNvPr id="0" name="image70.png"/>
                        <pic:cNvPicPr preferRelativeResize="0"/>
                      </pic:nvPicPr>
                      <pic:blipFill>
                        <a:blip r:embed="rId49"/>
                        <a:srcRect/>
                        <a:stretch>
                          <a:fillRect/>
                        </a:stretch>
                      </pic:blipFill>
                      <pic:spPr>
                        <a:xfrm>
                          <a:off x="0" y="0"/>
                          <a:ext cx="1163859" cy="372242"/>
                        </a:xfrm>
                        <a:prstGeom prst="rect"/>
                        <a:ln/>
                      </pic:spPr>
                    </pic:pic>
                  </a:graphicData>
                </a:graphic>
              </wp:anchor>
            </w:drawing>
          </mc:Fallback>
        </mc:AlternateContent>
      </w:r>
    </w:p>
    <w:p w:rsidR="00000000" w:rsidDel="00000000" w:rsidP="00000000" w:rsidRDefault="00000000" w:rsidRPr="00000000" w14:paraId="0000009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7.10.1 Se realizará verificación de si se encuentra creado el grupo, en caso de que no esté creado se realizará lo siguiente: </w:t>
      </w:r>
    </w:p>
    <w:p w:rsidR="00000000" w:rsidDel="00000000" w:rsidP="00000000" w:rsidRDefault="00000000" w:rsidRPr="00000000" w14:paraId="000000A0">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 el botón superior derecha </w:t>
      </w:r>
      <w:r w:rsidDel="00000000" w:rsidR="00000000" w:rsidRPr="00000000">
        <w:rPr>
          <w:rFonts w:ascii="Arial" w:cs="Arial" w:eastAsia="Arial" w:hAnsi="Arial"/>
          <w:b w:val="1"/>
          <w:i w:val="1"/>
          <w:color w:val="000000"/>
          <w:sz w:val="24"/>
          <w:szCs w:val="24"/>
          <w:rtl w:val="0"/>
        </w:rPr>
        <w:t xml:space="preserve">Añadir, </w:t>
      </w:r>
      <w:r w:rsidDel="00000000" w:rsidR="00000000" w:rsidRPr="00000000">
        <w:rPr>
          <w:rFonts w:ascii="Arial" w:cs="Arial" w:eastAsia="Arial" w:hAnsi="Arial"/>
          <w:color w:val="000000"/>
          <w:sz w:val="24"/>
          <w:szCs w:val="24"/>
          <w:rtl w:val="0"/>
        </w:rPr>
        <w:t xml:space="preserve">abrirá un ventana, en la cual se pondrá el nombre de dicho grupo a crear. </w:t>
      </w:r>
    </w:p>
    <w:p w:rsidR="00000000" w:rsidDel="00000000" w:rsidP="00000000" w:rsidRDefault="00000000" w:rsidRPr="00000000" w14:paraId="000000A1">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222250</wp:posOffset>
            </wp:positionH>
            <wp:positionV relativeFrom="paragraph">
              <wp:posOffset>83820</wp:posOffset>
            </wp:positionV>
            <wp:extent cx="1984375" cy="3699510"/>
            <wp:effectExtent b="0" l="0" r="0" t="0"/>
            <wp:wrapSquare wrapText="bothSides" distB="0" distT="0" distL="114300" distR="114300"/>
            <wp:docPr id="128" name="image10.png"/>
            <a:graphic>
              <a:graphicData uri="http://schemas.openxmlformats.org/drawingml/2006/picture">
                <pic:pic>
                  <pic:nvPicPr>
                    <pic:cNvPr id="0" name="image10.png"/>
                    <pic:cNvPicPr preferRelativeResize="0"/>
                  </pic:nvPicPr>
                  <pic:blipFill>
                    <a:blip r:embed="rId50"/>
                    <a:srcRect b="21869" l="0" r="0" t="0"/>
                    <a:stretch>
                      <a:fillRect/>
                    </a:stretch>
                  </pic:blipFill>
                  <pic:spPr>
                    <a:xfrm>
                      <a:off x="0" y="0"/>
                      <a:ext cx="1984375" cy="3699510"/>
                    </a:xfrm>
                    <a:prstGeom prst="rect"/>
                    <a:ln/>
                  </pic:spPr>
                </pic:pic>
              </a:graphicData>
            </a:graphic>
          </wp:anchor>
        </w:drawing>
      </w:r>
    </w:p>
    <w:p w:rsidR="00000000" w:rsidDel="00000000" w:rsidP="00000000" w:rsidRDefault="00000000" w:rsidRPr="00000000" w14:paraId="000000A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407035</wp:posOffset>
            </wp:positionH>
            <wp:positionV relativeFrom="paragraph">
              <wp:posOffset>104140</wp:posOffset>
            </wp:positionV>
            <wp:extent cx="2628900" cy="1419225"/>
            <wp:effectExtent b="0" l="0" r="0" t="0"/>
            <wp:wrapSquare wrapText="bothSides" distB="0" distT="0" distL="114300" distR="114300"/>
            <wp:docPr id="151" name="image29.png"/>
            <a:graphic>
              <a:graphicData uri="http://schemas.openxmlformats.org/drawingml/2006/picture">
                <pic:pic>
                  <pic:nvPicPr>
                    <pic:cNvPr id="0" name="image29.png"/>
                    <pic:cNvPicPr preferRelativeResize="0"/>
                  </pic:nvPicPr>
                  <pic:blipFill>
                    <a:blip r:embed="rId51"/>
                    <a:srcRect b="0" l="0" r="0" t="0"/>
                    <a:stretch>
                      <a:fillRect/>
                    </a:stretch>
                  </pic:blipFill>
                  <pic:spPr>
                    <a:xfrm>
                      <a:off x="0" y="0"/>
                      <a:ext cx="2628900" cy="1419225"/>
                    </a:xfrm>
                    <a:prstGeom prst="rect"/>
                    <a:ln/>
                  </pic:spPr>
                </pic:pic>
              </a:graphicData>
            </a:graphic>
          </wp:anchor>
        </w:drawing>
      </w:r>
    </w:p>
    <w:p w:rsidR="00000000" w:rsidDel="00000000" w:rsidP="00000000" w:rsidRDefault="00000000" w:rsidRPr="00000000" w14:paraId="000000A6">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8">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9">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A">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C">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7.10.2 Nos ubicamos  en el grupo, y le damos en la parte derecha el botón de añadir.  Este nos llevará a una ventana llamada </w:t>
      </w:r>
      <w:r w:rsidDel="00000000" w:rsidR="00000000" w:rsidRPr="00000000">
        <w:rPr>
          <w:rFonts w:ascii="Arial" w:cs="Arial" w:eastAsia="Arial" w:hAnsi="Arial"/>
          <w:b w:val="1"/>
          <w:i w:val="1"/>
          <w:color w:val="000000"/>
          <w:sz w:val="24"/>
          <w:szCs w:val="24"/>
          <w:rtl w:val="0"/>
        </w:rPr>
        <w:t xml:space="preserve">Añadir persona, </w:t>
      </w:r>
      <w:r w:rsidDel="00000000" w:rsidR="00000000" w:rsidRPr="00000000">
        <w:rPr>
          <w:rFonts w:ascii="Arial" w:cs="Arial" w:eastAsia="Arial" w:hAnsi="Arial"/>
          <w:color w:val="000000"/>
          <w:sz w:val="24"/>
          <w:szCs w:val="24"/>
          <w:rtl w:val="0"/>
        </w:rPr>
        <w:t xml:space="preserve">en el cual se diligenciarán los datos de </w:t>
      </w:r>
      <w:r w:rsidDel="00000000" w:rsidR="00000000" w:rsidRPr="00000000">
        <w:rPr>
          <w:rFonts w:ascii="Arial" w:cs="Arial" w:eastAsia="Arial" w:hAnsi="Arial"/>
          <w:i w:val="1"/>
          <w:color w:val="000000"/>
          <w:sz w:val="24"/>
          <w:szCs w:val="24"/>
          <w:rtl w:val="0"/>
        </w:rPr>
        <w:t xml:space="preserve">Nombre de la persona (</w:t>
      </w:r>
      <w:r w:rsidDel="00000000" w:rsidR="00000000" w:rsidRPr="00000000">
        <w:rPr>
          <w:rFonts w:ascii="Arial" w:cs="Arial" w:eastAsia="Arial" w:hAnsi="Arial"/>
          <w:color w:val="000000"/>
          <w:sz w:val="24"/>
          <w:szCs w:val="24"/>
          <w:rtl w:val="0"/>
        </w:rPr>
        <w:t xml:space="preserve">nombre del empleado) y luego pasamos a la pestaña de </w:t>
      </w:r>
      <w:r w:rsidDel="00000000" w:rsidR="00000000" w:rsidRPr="00000000">
        <w:rPr>
          <w:rFonts w:ascii="Arial" w:cs="Arial" w:eastAsia="Arial" w:hAnsi="Arial"/>
          <w:b w:val="1"/>
          <w:i w:val="1"/>
          <w:color w:val="000000"/>
          <w:sz w:val="24"/>
          <w:szCs w:val="24"/>
          <w:rtl w:val="0"/>
        </w:rPr>
        <w:t xml:space="preserve">Huella dactilar</w:t>
      </w:r>
    </w:p>
    <w:p w:rsidR="00000000" w:rsidDel="00000000" w:rsidP="00000000" w:rsidRDefault="00000000" w:rsidRPr="00000000" w14:paraId="000000B6">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2318765" cy="2779077"/>
            <wp:effectExtent b="0" l="0" r="0" t="0"/>
            <wp:docPr id="121" name="image2.png"/>
            <a:graphic>
              <a:graphicData uri="http://schemas.openxmlformats.org/drawingml/2006/picture">
                <pic:pic>
                  <pic:nvPicPr>
                    <pic:cNvPr id="0" name="image2.png"/>
                    <pic:cNvPicPr preferRelativeResize="0"/>
                  </pic:nvPicPr>
                  <pic:blipFill>
                    <a:blip r:embed="rId52"/>
                    <a:srcRect b="0" l="0" r="0" t="0"/>
                    <a:stretch>
                      <a:fillRect/>
                    </a:stretch>
                  </pic:blipFill>
                  <pic:spPr>
                    <a:xfrm>
                      <a:off x="0" y="0"/>
                      <a:ext cx="2318765" cy="2779077"/>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177164</wp:posOffset>
            </wp:positionH>
            <wp:positionV relativeFrom="paragraph">
              <wp:posOffset>707390</wp:posOffset>
            </wp:positionV>
            <wp:extent cx="2648585" cy="1532255"/>
            <wp:effectExtent b="0" l="0" r="0" t="0"/>
            <wp:wrapSquare wrapText="bothSides" distB="0" distT="0" distL="114300" distR="114300"/>
            <wp:docPr id="139" name="image20.png"/>
            <a:graphic>
              <a:graphicData uri="http://schemas.openxmlformats.org/drawingml/2006/picture">
                <pic:pic>
                  <pic:nvPicPr>
                    <pic:cNvPr id="0" name="image20.png"/>
                    <pic:cNvPicPr preferRelativeResize="0"/>
                  </pic:nvPicPr>
                  <pic:blipFill>
                    <a:blip r:embed="rId53"/>
                    <a:srcRect b="65064" l="0" r="0" t="0"/>
                    <a:stretch>
                      <a:fillRect/>
                    </a:stretch>
                  </pic:blipFill>
                  <pic:spPr>
                    <a:xfrm>
                      <a:off x="0" y="0"/>
                      <a:ext cx="2648585" cy="1532255"/>
                    </a:xfrm>
                    <a:prstGeom prst="rect"/>
                    <a:ln/>
                  </pic:spPr>
                </pic:pic>
              </a:graphicData>
            </a:graphic>
          </wp:anchor>
        </w:drawing>
      </w:r>
    </w:p>
    <w:p w:rsidR="00000000" w:rsidDel="00000000" w:rsidP="00000000" w:rsidRDefault="00000000" w:rsidRPr="00000000" w14:paraId="000000B7">
      <w:pPr>
        <w:rPr>
          <w:rFonts w:ascii="Arial" w:cs="Arial" w:eastAsia="Arial" w:hAnsi="Arial"/>
          <w:sz w:val="24"/>
          <w:szCs w:val="24"/>
        </w:rPr>
      </w:pPr>
      <w:r w:rsidDel="00000000" w:rsidR="00000000" w:rsidRPr="00000000">
        <w:rPr>
          <w:rFonts w:ascii="Arial" w:cs="Arial" w:eastAsia="Arial" w:hAnsi="Arial"/>
          <w:sz w:val="24"/>
          <w:szCs w:val="24"/>
          <w:rtl w:val="0"/>
        </w:rPr>
        <w:t xml:space="preserve">7.10.3 Se seleccionará </w:t>
      </w:r>
      <w:r w:rsidDel="00000000" w:rsidR="00000000" w:rsidRPr="00000000">
        <w:rPr>
          <w:rFonts w:ascii="Arial" w:cs="Arial" w:eastAsia="Arial" w:hAnsi="Arial"/>
          <w:b w:val="1"/>
          <w:i w:val="1"/>
          <w:sz w:val="24"/>
          <w:szCs w:val="24"/>
          <w:rtl w:val="0"/>
        </w:rPr>
        <w:t xml:space="preserve">Recogida remota </w:t>
      </w:r>
      <w:r w:rsidDel="00000000" w:rsidR="00000000" w:rsidRPr="00000000">
        <w:rPr>
          <w:rFonts w:ascii="Arial" w:cs="Arial" w:eastAsia="Arial" w:hAnsi="Arial"/>
          <w:sz w:val="24"/>
          <w:szCs w:val="24"/>
          <w:rtl w:val="0"/>
        </w:rPr>
        <w:t xml:space="preserve">y se le dará en </w:t>
      </w:r>
      <w:r w:rsidDel="00000000" w:rsidR="00000000" w:rsidRPr="00000000">
        <w:rPr>
          <w:rFonts w:ascii="Arial" w:cs="Arial" w:eastAsia="Arial" w:hAnsi="Arial"/>
          <w:b w:val="1"/>
          <w:sz w:val="24"/>
          <w:szCs w:val="24"/>
          <w:rtl w:val="0"/>
        </w:rPr>
        <w:t xml:space="preserve">Seleccionar dispositivo </w:t>
      </w:r>
      <w:r w:rsidDel="00000000" w:rsidR="00000000" w:rsidRPr="00000000">
        <w:rPr>
          <w:rFonts w:ascii="Arial" w:cs="Arial" w:eastAsia="Arial" w:hAnsi="Arial"/>
          <w:sz w:val="24"/>
          <w:szCs w:val="24"/>
          <w:rtl w:val="0"/>
        </w:rPr>
        <w:t xml:space="preserve">y se seleccionará el dispositivo en el cual el usuario pondrá la huella. </w:t>
      </w:r>
    </w:p>
    <w:p w:rsidR="00000000" w:rsidDel="00000000" w:rsidP="00000000" w:rsidRDefault="00000000" w:rsidRPr="00000000" w14:paraId="000000B8">
      <w:pPr>
        <w:rPr>
          <w:rFonts w:ascii="Arial" w:cs="Arial" w:eastAsia="Arial" w:hAnsi="Arial"/>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175260</wp:posOffset>
            </wp:positionH>
            <wp:positionV relativeFrom="paragraph">
              <wp:posOffset>63500</wp:posOffset>
            </wp:positionV>
            <wp:extent cx="2727325" cy="2133600"/>
            <wp:effectExtent b="0" l="0" r="0" t="0"/>
            <wp:wrapSquare wrapText="bothSides" distB="0" distT="0" distL="114300" distR="114300"/>
            <wp:docPr id="141" name="image23.png"/>
            <a:graphic>
              <a:graphicData uri="http://schemas.openxmlformats.org/drawingml/2006/picture">
                <pic:pic>
                  <pic:nvPicPr>
                    <pic:cNvPr id="0" name="image23.png"/>
                    <pic:cNvPicPr preferRelativeResize="0"/>
                  </pic:nvPicPr>
                  <pic:blipFill>
                    <a:blip r:embed="rId54"/>
                    <a:srcRect b="35820" l="0" r="0" t="0"/>
                    <a:stretch>
                      <a:fillRect/>
                    </a:stretch>
                  </pic:blipFill>
                  <pic:spPr>
                    <a:xfrm>
                      <a:off x="0" y="0"/>
                      <a:ext cx="2727325" cy="2133600"/>
                    </a:xfrm>
                    <a:prstGeom prst="rect"/>
                    <a:ln/>
                  </pic:spPr>
                </pic:pic>
              </a:graphicData>
            </a:graphic>
          </wp:anchor>
        </w:drawing>
      </w:r>
    </w:p>
    <w:p w:rsidR="00000000" w:rsidDel="00000000" w:rsidP="00000000" w:rsidRDefault="00000000" w:rsidRPr="00000000" w14:paraId="000000B9">
      <w:pPr>
        <w:rPr>
          <w:rFonts w:ascii="Arial" w:cs="Arial" w:eastAsia="Arial" w:hAnsi="Arial"/>
          <w:sz w:val="24"/>
          <w:szCs w:val="24"/>
        </w:rPr>
      </w:pPr>
      <w:r w:rsidDel="00000000" w:rsidR="00000000" w:rsidRPr="00000000">
        <w:rPr/>
        <w:drawing>
          <wp:inline distB="0" distT="0" distL="0" distR="0">
            <wp:extent cx="3066411" cy="906615"/>
            <wp:effectExtent b="0" l="0" r="0" t="0"/>
            <wp:docPr id="122" name="image4.png"/>
            <a:graphic>
              <a:graphicData uri="http://schemas.openxmlformats.org/drawingml/2006/picture">
                <pic:pic>
                  <pic:nvPicPr>
                    <pic:cNvPr id="0" name="image4.png"/>
                    <pic:cNvPicPr preferRelativeResize="0"/>
                  </pic:nvPicPr>
                  <pic:blipFill>
                    <a:blip r:embed="rId55"/>
                    <a:srcRect b="63447" l="0" r="0" t="0"/>
                    <a:stretch>
                      <a:fillRect/>
                    </a:stretch>
                  </pic:blipFill>
                  <pic:spPr>
                    <a:xfrm>
                      <a:off x="0" y="0"/>
                      <a:ext cx="3066411" cy="906615"/>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B">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C">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D">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E">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BF">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C0">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7.10.4 Se seleccionará el dedo y el empleado deberá poner el dedo según seleccionado, mostrará reconocimiento una vez quede registrado correctamente. </w:t>
      </w:r>
    </w:p>
    <w:p w:rsidR="00000000" w:rsidDel="00000000" w:rsidP="00000000" w:rsidRDefault="00000000" w:rsidRPr="00000000" w14:paraId="000000C2">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3103648" cy="1464382"/>
            <wp:effectExtent b="0" l="0" r="0" t="0"/>
            <wp:docPr id="123" name="image6.png"/>
            <a:graphic>
              <a:graphicData uri="http://schemas.openxmlformats.org/drawingml/2006/picture">
                <pic:pic>
                  <pic:nvPicPr>
                    <pic:cNvPr id="0" name="image6.png"/>
                    <pic:cNvPicPr preferRelativeResize="0"/>
                  </pic:nvPicPr>
                  <pic:blipFill>
                    <a:blip r:embed="rId56"/>
                    <a:srcRect b="0" l="0" r="0" t="0"/>
                    <a:stretch>
                      <a:fillRect/>
                    </a:stretch>
                  </pic:blipFill>
                  <pic:spPr>
                    <a:xfrm>
                      <a:off x="0" y="0"/>
                      <a:ext cx="3103648" cy="1464382"/>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7.10.5 Una vez guardada la huella dactilar, se ingresará a la pestaña de </w:t>
      </w:r>
      <w:r w:rsidDel="00000000" w:rsidR="00000000" w:rsidRPr="00000000">
        <w:rPr>
          <w:rFonts w:ascii="Arial" w:cs="Arial" w:eastAsia="Arial" w:hAnsi="Arial"/>
          <w:b w:val="1"/>
          <w:i w:val="1"/>
          <w:color w:val="000000"/>
          <w:sz w:val="24"/>
          <w:szCs w:val="24"/>
          <w:rtl w:val="0"/>
        </w:rPr>
        <w:t xml:space="preserve">tarjeta </w:t>
      </w:r>
      <w:r w:rsidDel="00000000" w:rsidR="00000000" w:rsidRPr="00000000">
        <w:rPr>
          <w:rFonts w:ascii="Arial" w:cs="Arial" w:eastAsia="Arial" w:hAnsi="Arial"/>
          <w:color w:val="000000"/>
          <w:sz w:val="24"/>
          <w:szCs w:val="24"/>
          <w:rtl w:val="0"/>
        </w:rPr>
        <w:t xml:space="preserve">y dar en el botón de </w:t>
      </w:r>
      <w:r w:rsidDel="00000000" w:rsidR="00000000" w:rsidRPr="00000000">
        <w:rPr>
          <w:rFonts w:ascii="Arial" w:cs="Arial" w:eastAsia="Arial" w:hAnsi="Arial"/>
          <w:b w:val="1"/>
          <w:i w:val="1"/>
          <w:color w:val="000000"/>
          <w:sz w:val="24"/>
          <w:szCs w:val="24"/>
          <w:rtl w:val="0"/>
        </w:rPr>
        <w:t xml:space="preserve">Añadir. </w:t>
      </w:r>
      <w:r w:rsidDel="00000000" w:rsidR="00000000" w:rsidRPr="00000000">
        <w:rPr>
          <w:rtl w:val="0"/>
        </w:rPr>
      </w:r>
    </w:p>
    <w:p w:rsidR="00000000" w:rsidDel="00000000" w:rsidP="00000000" w:rsidRDefault="00000000" w:rsidRPr="00000000" w14:paraId="000000C5">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drawing>
          <wp:inline distB="0" distT="0" distL="0" distR="0">
            <wp:extent cx="2913914" cy="813587"/>
            <wp:effectExtent b="0" l="0" r="0" t="0"/>
            <wp:docPr id="124" name="image5.png"/>
            <a:graphic>
              <a:graphicData uri="http://schemas.openxmlformats.org/drawingml/2006/picture">
                <pic:pic>
                  <pic:nvPicPr>
                    <pic:cNvPr id="0" name="image5.png"/>
                    <pic:cNvPicPr preferRelativeResize="0"/>
                  </pic:nvPicPr>
                  <pic:blipFill>
                    <a:blip r:embed="rId57"/>
                    <a:srcRect b="0" l="0" r="0" t="0"/>
                    <a:stretch>
                      <a:fillRect/>
                    </a:stretch>
                  </pic:blipFill>
                  <pic:spPr>
                    <a:xfrm>
                      <a:off x="0" y="0"/>
                      <a:ext cx="2913914" cy="813587"/>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7.10.6 Cuando aparezca la ventana emergente se deberá seleccionar en el apartado de modo de lectura, la opción </w:t>
      </w:r>
      <w:r w:rsidDel="00000000" w:rsidR="00000000" w:rsidRPr="00000000">
        <w:rPr>
          <w:rFonts w:ascii="Arial" w:cs="Arial" w:eastAsia="Arial" w:hAnsi="Arial"/>
          <w:b w:val="1"/>
          <w:i w:val="1"/>
          <w:color w:val="000000"/>
          <w:sz w:val="24"/>
          <w:szCs w:val="24"/>
          <w:rtl w:val="0"/>
        </w:rPr>
        <w:t xml:space="preserve">Entrada manual </w:t>
      </w:r>
      <w:r w:rsidDel="00000000" w:rsidR="00000000" w:rsidRPr="00000000">
        <w:rPr>
          <w:rFonts w:ascii="Arial" w:cs="Arial" w:eastAsia="Arial" w:hAnsi="Arial"/>
          <w:color w:val="000000"/>
          <w:sz w:val="24"/>
          <w:szCs w:val="24"/>
          <w:rtl w:val="0"/>
        </w:rPr>
        <w:t xml:space="preserve">y en el espacio poner el número del empleado que aparece al momento de crear el empleado, dar en el botón de intro y para finalizar el botón de </w:t>
      </w:r>
      <w:r w:rsidDel="00000000" w:rsidR="00000000" w:rsidRPr="00000000">
        <w:rPr>
          <w:rFonts w:ascii="Arial" w:cs="Arial" w:eastAsia="Arial" w:hAnsi="Arial"/>
          <w:b w:val="1"/>
          <w:i w:val="1"/>
          <w:color w:val="000000"/>
          <w:sz w:val="24"/>
          <w:szCs w:val="24"/>
          <w:rtl w:val="0"/>
        </w:rPr>
        <w:t xml:space="preserve">ok.</w:t>
      </w:r>
    </w:p>
    <w:p w:rsidR="00000000" w:rsidDel="00000000" w:rsidP="00000000" w:rsidRDefault="00000000" w:rsidRPr="00000000" w14:paraId="000000C7">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2721610" cy="1378585"/>
            <wp:effectExtent b="0" l="0" r="0" t="0"/>
            <wp:docPr id="125" name="image8.png"/>
            <a:graphic>
              <a:graphicData uri="http://schemas.openxmlformats.org/drawingml/2006/picture">
                <pic:pic>
                  <pic:nvPicPr>
                    <pic:cNvPr id="0" name="image8.png"/>
                    <pic:cNvPicPr preferRelativeResize="0"/>
                  </pic:nvPicPr>
                  <pic:blipFill>
                    <a:blip r:embed="rId58"/>
                    <a:srcRect b="0" l="0" r="0" t="0"/>
                    <a:stretch>
                      <a:fillRect/>
                    </a:stretch>
                  </pic:blipFill>
                  <pic:spPr>
                    <a:xfrm>
                      <a:off x="0" y="0"/>
                      <a:ext cx="2721610" cy="137858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2981960</wp:posOffset>
            </wp:positionH>
            <wp:positionV relativeFrom="paragraph">
              <wp:posOffset>62864</wp:posOffset>
            </wp:positionV>
            <wp:extent cx="2706370" cy="3215640"/>
            <wp:effectExtent b="0" l="0" r="0" t="0"/>
            <wp:wrapSquare wrapText="bothSides" distB="0" distT="0" distL="114300" distR="114300"/>
            <wp:docPr id="175" name="image58.png"/>
            <a:graphic>
              <a:graphicData uri="http://schemas.openxmlformats.org/drawingml/2006/picture">
                <pic:pic>
                  <pic:nvPicPr>
                    <pic:cNvPr id="0" name="image58.png"/>
                    <pic:cNvPicPr preferRelativeResize="0"/>
                  </pic:nvPicPr>
                  <pic:blipFill>
                    <a:blip r:embed="rId59"/>
                    <a:srcRect b="0" l="0" r="0" t="0"/>
                    <a:stretch>
                      <a:fillRect/>
                    </a:stretch>
                  </pic:blipFill>
                  <pic:spPr>
                    <a:xfrm>
                      <a:off x="0" y="0"/>
                      <a:ext cx="2706370" cy="3215640"/>
                    </a:xfrm>
                    <a:prstGeom prst="rect"/>
                    <a:ln/>
                  </pic:spPr>
                </pic:pic>
              </a:graphicData>
            </a:graphic>
          </wp:anchor>
        </w:drawing>
      </w:r>
    </w:p>
    <w:p w:rsidR="00000000" w:rsidDel="00000000" w:rsidP="00000000" w:rsidRDefault="00000000" w:rsidRPr="00000000" w14:paraId="000000C8">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9">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A">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B">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C">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C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D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7.10.7 Una vez creada la tarjeta se debe seleccionar, en la columna de </w:t>
      </w:r>
      <w:r w:rsidDel="00000000" w:rsidR="00000000" w:rsidRPr="00000000">
        <w:rPr>
          <w:rFonts w:ascii="Arial" w:cs="Arial" w:eastAsia="Arial" w:hAnsi="Arial"/>
          <w:b w:val="1"/>
          <w:i w:val="1"/>
          <w:color w:val="000000"/>
          <w:sz w:val="24"/>
          <w:szCs w:val="24"/>
          <w:rtl w:val="0"/>
        </w:rPr>
        <w:t xml:space="preserve">vincular huella </w:t>
      </w:r>
      <w:r w:rsidDel="00000000" w:rsidR="00000000" w:rsidRPr="00000000">
        <w:rPr>
          <w:rFonts w:ascii="Arial" w:cs="Arial" w:eastAsia="Arial" w:hAnsi="Arial"/>
          <w:color w:val="000000"/>
          <w:sz w:val="24"/>
          <w:szCs w:val="24"/>
          <w:rtl w:val="0"/>
        </w:rPr>
        <w:t xml:space="preserve"> y seleccionar el icono; abrirá una ventana emergente y mostrará las huellas que se registraron anteriormente, se seleccionarán para que sean estas las que se usen para el registro de acceso.</w:t>
      </w:r>
    </w:p>
    <w:p w:rsidR="00000000" w:rsidDel="00000000" w:rsidP="00000000" w:rsidRDefault="00000000" w:rsidRPr="00000000" w14:paraId="000000D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drawing>
          <wp:inline distB="0" distT="0" distL="0" distR="0">
            <wp:extent cx="3022996" cy="2573865"/>
            <wp:effectExtent b="0" l="0" r="0" t="0"/>
            <wp:docPr id="127" name="image9.png"/>
            <a:graphic>
              <a:graphicData uri="http://schemas.openxmlformats.org/drawingml/2006/picture">
                <pic:pic>
                  <pic:nvPicPr>
                    <pic:cNvPr id="0" name="image9.png"/>
                    <pic:cNvPicPr preferRelativeResize="0"/>
                  </pic:nvPicPr>
                  <pic:blipFill>
                    <a:blip r:embed="rId60"/>
                    <a:srcRect b="0" l="0" r="0" t="0"/>
                    <a:stretch>
                      <a:fillRect/>
                    </a:stretch>
                  </pic:blipFill>
                  <pic:spPr>
                    <a:xfrm>
                      <a:off x="0" y="0"/>
                      <a:ext cx="3022996" cy="257386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3084830</wp:posOffset>
            </wp:positionH>
            <wp:positionV relativeFrom="paragraph">
              <wp:posOffset>325120</wp:posOffset>
            </wp:positionV>
            <wp:extent cx="3077210" cy="1958975"/>
            <wp:effectExtent b="0" l="0" r="0" t="0"/>
            <wp:wrapSquare wrapText="bothSides" distB="0" distT="0" distL="114300" distR="114300"/>
            <wp:docPr id="129" name="image11.png"/>
            <a:graphic>
              <a:graphicData uri="http://schemas.openxmlformats.org/drawingml/2006/picture">
                <pic:pic>
                  <pic:nvPicPr>
                    <pic:cNvPr id="0" name="image11.png"/>
                    <pic:cNvPicPr preferRelativeResize="0"/>
                  </pic:nvPicPr>
                  <pic:blipFill>
                    <a:blip r:embed="rId61"/>
                    <a:srcRect b="0" l="0" r="0" t="0"/>
                    <a:stretch>
                      <a:fillRect/>
                    </a:stretch>
                  </pic:blipFill>
                  <pic:spPr>
                    <a:xfrm>
                      <a:off x="0" y="0"/>
                      <a:ext cx="3077210" cy="1958975"/>
                    </a:xfrm>
                    <a:prstGeom prst="rect"/>
                    <a:ln/>
                  </pic:spPr>
                </pic:pic>
              </a:graphicData>
            </a:graphic>
          </wp:anchor>
        </w:drawing>
      </w:r>
    </w:p>
    <w:p w:rsidR="00000000" w:rsidDel="00000000" w:rsidP="00000000" w:rsidRDefault="00000000" w:rsidRPr="00000000" w14:paraId="000000D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7.10.8 Se ingresará menú anterior, y entrará a la sección de </w:t>
      </w:r>
      <w:r w:rsidDel="00000000" w:rsidR="00000000" w:rsidRPr="00000000">
        <w:rPr>
          <w:rFonts w:ascii="Arial" w:cs="Arial" w:eastAsia="Arial" w:hAnsi="Arial"/>
          <w:b w:val="1"/>
          <w:i w:val="1"/>
          <w:color w:val="000000"/>
          <w:sz w:val="24"/>
          <w:szCs w:val="24"/>
          <w:rtl w:val="0"/>
        </w:rPr>
        <w:t xml:space="preserve">Privilegios, </w:t>
      </w:r>
      <w:r w:rsidDel="00000000" w:rsidR="00000000" w:rsidRPr="00000000">
        <w:rPr>
          <w:rFonts w:ascii="Arial" w:cs="Arial" w:eastAsia="Arial" w:hAnsi="Arial"/>
          <w:color w:val="000000"/>
          <w:sz w:val="24"/>
          <w:szCs w:val="24"/>
          <w:rtl w:val="0"/>
        </w:rPr>
        <w:t xml:space="preserve">se deberá seleccionar </w:t>
      </w:r>
      <w:r w:rsidDel="00000000" w:rsidR="00000000" w:rsidRPr="00000000">
        <w:rPr>
          <w:rFonts w:ascii="Arial" w:cs="Arial" w:eastAsia="Arial" w:hAnsi="Arial"/>
          <w:b w:val="1"/>
          <w:i w:val="1"/>
          <w:color w:val="000000"/>
          <w:sz w:val="24"/>
          <w:szCs w:val="24"/>
          <w:rtl w:val="0"/>
        </w:rPr>
        <w:t xml:space="preserve">Central Motor </w:t>
      </w:r>
      <w:r w:rsidDel="00000000" w:rsidR="00000000" w:rsidRPr="00000000">
        <w:rPr>
          <w:rFonts w:ascii="Arial" w:cs="Arial" w:eastAsia="Arial" w:hAnsi="Arial"/>
          <w:color w:val="000000"/>
          <w:sz w:val="24"/>
          <w:szCs w:val="24"/>
          <w:rtl w:val="0"/>
        </w:rPr>
        <w:t xml:space="preserve"> y dará en la pestaña de </w:t>
      </w:r>
      <w:r w:rsidDel="00000000" w:rsidR="00000000" w:rsidRPr="00000000">
        <w:rPr>
          <w:rFonts w:ascii="Arial" w:cs="Arial" w:eastAsia="Arial" w:hAnsi="Arial"/>
          <w:b w:val="1"/>
          <w:i w:val="1"/>
          <w:color w:val="000000"/>
          <w:sz w:val="24"/>
          <w:szCs w:val="24"/>
          <w:rtl w:val="0"/>
        </w:rPr>
        <w:t xml:space="preserve">Modificar</w:t>
      </w: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0D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247650</wp:posOffset>
            </wp:positionH>
            <wp:positionV relativeFrom="paragraph">
              <wp:posOffset>153035</wp:posOffset>
            </wp:positionV>
            <wp:extent cx="4775200" cy="1625600"/>
            <wp:effectExtent b="0" l="0" r="0" t="0"/>
            <wp:wrapSquare wrapText="bothSides" distB="0" distT="0" distL="114300" distR="114300"/>
            <wp:docPr id="126" name="image7.png"/>
            <a:graphic>
              <a:graphicData uri="http://schemas.openxmlformats.org/drawingml/2006/picture">
                <pic:pic>
                  <pic:nvPicPr>
                    <pic:cNvPr id="0" name="image7.png"/>
                    <pic:cNvPicPr preferRelativeResize="0"/>
                  </pic:nvPicPr>
                  <pic:blipFill>
                    <a:blip r:embed="rId62"/>
                    <a:srcRect b="33455" l="0" r="0" t="0"/>
                    <a:stretch>
                      <a:fillRect/>
                    </a:stretch>
                  </pic:blipFill>
                  <pic:spPr>
                    <a:xfrm>
                      <a:off x="0" y="0"/>
                      <a:ext cx="4775200" cy="1625600"/>
                    </a:xfrm>
                    <a:prstGeom prst="rect"/>
                    <a:ln/>
                  </pic:spPr>
                </pic:pic>
              </a:graphicData>
            </a:graphic>
          </wp:anchor>
        </w:drawing>
      </w:r>
    </w:p>
    <w:p w:rsidR="00000000" w:rsidDel="00000000" w:rsidP="00000000" w:rsidRDefault="00000000" w:rsidRPr="00000000" w14:paraId="000000D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9">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A">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C">
      <w:pPr>
        <w:rPr>
          <w:rFonts w:ascii="Arial" w:cs="Arial" w:eastAsia="Arial" w:hAnsi="Arial"/>
          <w:sz w:val="24"/>
          <w:szCs w:val="24"/>
        </w:rPr>
      </w:pPr>
      <w:r w:rsidDel="00000000" w:rsidR="00000000" w:rsidRPr="00000000">
        <w:rPr>
          <w:rFonts w:ascii="Arial" w:cs="Arial" w:eastAsia="Arial" w:hAnsi="Arial"/>
          <w:sz w:val="24"/>
          <w:szCs w:val="24"/>
          <w:rtl w:val="0"/>
        </w:rPr>
        <w:t xml:space="preserve">7.10.10 Aquí se deberá añadir el nuevo usuario al grupo correspondiente, primero se selecciona el grupo y dar en el botón </w:t>
      </w:r>
      <w:r w:rsidDel="00000000" w:rsidR="00000000" w:rsidRPr="00000000">
        <w:rPr>
          <w:rFonts w:ascii="Arial" w:cs="Arial" w:eastAsia="Arial" w:hAnsi="Arial"/>
          <w:b w:val="1"/>
          <w:i w:val="1"/>
          <w:sz w:val="24"/>
          <w:szCs w:val="24"/>
          <w:rtl w:val="0"/>
        </w:rPr>
        <w:t xml:space="preserve">&gt;</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DD">
      <w:pPr>
        <w:rPr>
          <w:rFonts w:ascii="Arial" w:cs="Arial" w:eastAsia="Arial" w:hAnsi="Arial"/>
          <w:b w:val="1"/>
          <w:sz w:val="24"/>
          <w:szCs w:val="24"/>
        </w:rPr>
      </w:pPr>
      <w:r w:rsidDel="00000000" w:rsidR="00000000" w:rsidRPr="00000000">
        <w:rPr>
          <w:rFonts w:ascii="Arial" w:cs="Arial" w:eastAsia="Arial" w:hAnsi="Arial"/>
          <w:sz w:val="24"/>
          <w:szCs w:val="24"/>
          <w:rtl w:val="0"/>
        </w:rPr>
        <w:t xml:space="preserve">Lo mismo con los dispositivos existentes par registro de acceso, se deberá seleccionar y dar el botón </w:t>
      </w:r>
      <w:r w:rsidDel="00000000" w:rsidR="00000000" w:rsidRPr="00000000">
        <w:rPr>
          <w:rFonts w:ascii="Arial" w:cs="Arial" w:eastAsia="Arial" w:hAnsi="Arial"/>
          <w:b w:val="1"/>
          <w:i w:val="1"/>
          <w:sz w:val="24"/>
          <w:szCs w:val="24"/>
          <w:rtl w:val="0"/>
        </w:rPr>
        <w:t xml:space="preserve">&gt;</w:t>
      </w:r>
      <w:r w:rsidDel="00000000" w:rsidR="00000000" w:rsidRPr="00000000">
        <w:rPr>
          <w:rFonts w:ascii="Arial" w:cs="Arial" w:eastAsia="Arial" w:hAnsi="Arial"/>
          <w:b w:val="1"/>
          <w:sz w:val="24"/>
          <w:szCs w:val="24"/>
          <w:rtl w:val="0"/>
        </w:rPr>
        <w:t xml:space="preserve">.</w:t>
      </w:r>
    </w:p>
    <w:p w:rsidR="00000000" w:rsidDel="00000000" w:rsidP="00000000" w:rsidRDefault="00000000" w:rsidRPr="00000000" w14:paraId="000000DE">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4157593" cy="3497121"/>
            <wp:effectExtent b="0" l="0" r="0" t="0"/>
            <wp:docPr id="165" name="image47.png"/>
            <a:graphic>
              <a:graphicData uri="http://schemas.openxmlformats.org/drawingml/2006/picture">
                <pic:pic>
                  <pic:nvPicPr>
                    <pic:cNvPr id="0" name="image47.png"/>
                    <pic:cNvPicPr preferRelativeResize="0"/>
                  </pic:nvPicPr>
                  <pic:blipFill>
                    <a:blip r:embed="rId63"/>
                    <a:srcRect b="0" l="0" r="0" t="0"/>
                    <a:stretch>
                      <a:fillRect/>
                    </a:stretch>
                  </pic:blipFill>
                  <pic:spPr>
                    <a:xfrm>
                      <a:off x="0" y="0"/>
                      <a:ext cx="4157593" cy="3497121"/>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7.10.11 Para que se apliquen los cambios correspondientes se debe dar en el botón de aplicar todo para que guarde correctamente todos los datos del proceso anteriormente realizado. </w:t>
      </w:r>
    </w:p>
    <w:p w:rsidR="00000000" w:rsidDel="00000000" w:rsidP="00000000" w:rsidRDefault="00000000" w:rsidRPr="00000000" w14:paraId="000000E0">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5562600" cy="1371600"/>
            <wp:effectExtent b="0" l="0" r="0" t="0"/>
            <wp:docPr id="168" name="image52.png"/>
            <a:graphic>
              <a:graphicData uri="http://schemas.openxmlformats.org/drawingml/2006/picture">
                <pic:pic>
                  <pic:nvPicPr>
                    <pic:cNvPr id="0" name="image52.png"/>
                    <pic:cNvPicPr preferRelativeResize="0"/>
                  </pic:nvPicPr>
                  <pic:blipFill>
                    <a:blip r:embed="rId64"/>
                    <a:srcRect b="0" l="0" r="0" t="0"/>
                    <a:stretch>
                      <a:fillRect/>
                    </a:stretch>
                  </pic:blipFill>
                  <pic:spPr>
                    <a:xfrm>
                      <a:off x="0" y="0"/>
                      <a:ext cx="55626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 Establecer un horario para un grupo o un empleado</w:t>
      </w:r>
    </w:p>
    <w:p w:rsidR="00000000" w:rsidDel="00000000" w:rsidP="00000000" w:rsidRDefault="00000000" w:rsidRPr="00000000" w14:paraId="000000E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7.11.1Se ingresará al menú principal y entrará a la sección de </w:t>
      </w:r>
      <w:r w:rsidDel="00000000" w:rsidR="00000000" w:rsidRPr="00000000">
        <w:rPr>
          <w:rFonts w:ascii="Arial" w:cs="Arial" w:eastAsia="Arial" w:hAnsi="Arial"/>
          <w:b w:val="1"/>
          <w:i w:val="1"/>
          <w:color w:val="000000"/>
          <w:sz w:val="24"/>
          <w:szCs w:val="24"/>
          <w:rtl w:val="0"/>
        </w:rPr>
        <w:t xml:space="preserve">Gestión de asistencia </w:t>
      </w:r>
      <w:r w:rsidDel="00000000" w:rsidR="00000000" w:rsidRPr="00000000">
        <w:rPr>
          <w:rtl w:val="0"/>
        </w:rPr>
      </w:r>
    </w:p>
    <w:p w:rsidR="00000000" w:rsidDel="00000000" w:rsidP="00000000" w:rsidRDefault="00000000" w:rsidRPr="00000000" w14:paraId="000000E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E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5612130" cy="1125670"/>
            <wp:effectExtent b="0" l="0" r="0" t="0"/>
            <wp:docPr id="169" name="image50.png"/>
            <a:graphic>
              <a:graphicData uri="http://schemas.openxmlformats.org/drawingml/2006/picture">
                <pic:pic>
                  <pic:nvPicPr>
                    <pic:cNvPr id="0" name="image50.png"/>
                    <pic:cNvPicPr preferRelativeResize="0"/>
                  </pic:nvPicPr>
                  <pic:blipFill>
                    <a:blip r:embed="rId65"/>
                    <a:srcRect b="66809" l="0" r="0" t="0"/>
                    <a:stretch>
                      <a:fillRect/>
                    </a:stretch>
                  </pic:blipFill>
                  <pic:spPr>
                    <a:xfrm>
                      <a:off x="0" y="0"/>
                      <a:ext cx="5612130" cy="112567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7.11.2 Se ingresará a la pestaña de </w:t>
      </w:r>
      <w:r w:rsidDel="00000000" w:rsidR="00000000" w:rsidRPr="00000000">
        <w:rPr>
          <w:rFonts w:ascii="Arial" w:cs="Arial" w:eastAsia="Arial" w:hAnsi="Arial"/>
          <w:b w:val="1"/>
          <w:i w:val="1"/>
          <w:color w:val="000000"/>
          <w:sz w:val="24"/>
          <w:szCs w:val="24"/>
          <w:rtl w:val="0"/>
        </w:rPr>
        <w:t xml:space="preserve">Gestión de programación de turnos</w:t>
      </w:r>
    </w:p>
    <w:p w:rsidR="00000000" w:rsidDel="00000000" w:rsidP="00000000" w:rsidRDefault="00000000" w:rsidRPr="00000000" w14:paraId="000000E6">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drawing>
          <wp:inline distB="0" distT="0" distL="0" distR="0">
            <wp:extent cx="5612130" cy="641350"/>
            <wp:effectExtent b="0" l="0" r="0" t="0"/>
            <wp:docPr id="171" name="image54.png"/>
            <a:graphic>
              <a:graphicData uri="http://schemas.openxmlformats.org/drawingml/2006/picture">
                <pic:pic>
                  <pic:nvPicPr>
                    <pic:cNvPr id="0" name="image54.png"/>
                    <pic:cNvPicPr preferRelativeResize="0"/>
                  </pic:nvPicPr>
                  <pic:blipFill>
                    <a:blip r:embed="rId66"/>
                    <a:srcRect b="0" l="0" r="0" t="0"/>
                    <a:stretch>
                      <a:fillRect/>
                    </a:stretch>
                  </pic:blipFill>
                  <pic:spPr>
                    <a:xfrm>
                      <a:off x="0" y="0"/>
                      <a:ext cx="5612130" cy="64135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7.11.3 Se seleccionará </w:t>
      </w:r>
      <w:r w:rsidDel="00000000" w:rsidR="00000000" w:rsidRPr="00000000">
        <w:rPr>
          <w:rFonts w:ascii="Arial" w:cs="Arial" w:eastAsia="Arial" w:hAnsi="Arial"/>
          <w:b w:val="1"/>
          <w:i w:val="1"/>
          <w:color w:val="000000"/>
          <w:sz w:val="24"/>
          <w:szCs w:val="24"/>
          <w:rtl w:val="0"/>
        </w:rPr>
        <w:t xml:space="preserve">Configuración de turnos</w:t>
      </w: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drawing>
          <wp:inline distB="0" distT="0" distL="0" distR="0">
            <wp:extent cx="5612130" cy="518795"/>
            <wp:effectExtent b="0" l="0" r="0" t="0"/>
            <wp:docPr id="174" name="image57.png"/>
            <a:graphic>
              <a:graphicData uri="http://schemas.openxmlformats.org/drawingml/2006/picture">
                <pic:pic>
                  <pic:nvPicPr>
                    <pic:cNvPr id="0" name="image57.png"/>
                    <pic:cNvPicPr preferRelativeResize="0"/>
                  </pic:nvPicPr>
                  <pic:blipFill>
                    <a:blip r:embed="rId67"/>
                    <a:srcRect b="0" l="0" r="0" t="0"/>
                    <a:stretch>
                      <a:fillRect/>
                    </a:stretch>
                  </pic:blipFill>
                  <pic:spPr>
                    <a:xfrm>
                      <a:off x="0" y="0"/>
                      <a:ext cx="5612130" cy="518795"/>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7.11.4 Una vez aparezca la ventana emergente y en la pestaña de </w:t>
      </w:r>
      <w:r w:rsidDel="00000000" w:rsidR="00000000" w:rsidRPr="00000000">
        <w:rPr>
          <w:rFonts w:ascii="Arial" w:cs="Arial" w:eastAsia="Arial" w:hAnsi="Arial"/>
          <w:b w:val="1"/>
          <w:i w:val="1"/>
          <w:color w:val="000000"/>
          <w:sz w:val="24"/>
          <w:szCs w:val="24"/>
          <w:rtl w:val="0"/>
        </w:rPr>
        <w:t xml:space="preserve">Configuración de periodo de tiempo</w:t>
      </w:r>
      <w:r w:rsidDel="00000000" w:rsidR="00000000" w:rsidRPr="00000000">
        <w:rPr>
          <w:rFonts w:ascii="Arial" w:cs="Arial" w:eastAsia="Arial" w:hAnsi="Arial"/>
          <w:color w:val="000000"/>
          <w:sz w:val="24"/>
          <w:szCs w:val="24"/>
          <w:rtl w:val="0"/>
        </w:rPr>
        <w:t xml:space="preserve">, se podrá configurar según el horario del grupo de empleados o el empleado, se dará en la opción de </w:t>
      </w:r>
      <w:r w:rsidDel="00000000" w:rsidR="00000000" w:rsidRPr="00000000">
        <w:rPr>
          <w:rFonts w:ascii="Arial" w:cs="Arial" w:eastAsia="Arial" w:hAnsi="Arial"/>
          <w:b w:val="1"/>
          <w:i w:val="1"/>
          <w:color w:val="000000"/>
          <w:sz w:val="24"/>
          <w:szCs w:val="24"/>
          <w:rtl w:val="0"/>
        </w:rPr>
        <w:t xml:space="preserve">Añadir</w:t>
      </w: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2288079" cy="3699889"/>
            <wp:effectExtent b="0" l="0" r="0" t="0"/>
            <wp:docPr id="178" name="image61.png"/>
            <a:graphic>
              <a:graphicData uri="http://schemas.openxmlformats.org/drawingml/2006/picture">
                <pic:pic>
                  <pic:nvPicPr>
                    <pic:cNvPr id="0" name="image61.png"/>
                    <pic:cNvPicPr preferRelativeResize="0"/>
                  </pic:nvPicPr>
                  <pic:blipFill>
                    <a:blip r:embed="rId68"/>
                    <a:srcRect b="0" l="0" r="60520" t="0"/>
                    <a:stretch>
                      <a:fillRect/>
                    </a:stretch>
                  </pic:blipFill>
                  <pic:spPr>
                    <a:xfrm>
                      <a:off x="0" y="0"/>
                      <a:ext cx="2288079" cy="3699889"/>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3077845</wp:posOffset>
            </wp:positionH>
            <wp:positionV relativeFrom="paragraph">
              <wp:posOffset>26035</wp:posOffset>
            </wp:positionV>
            <wp:extent cx="2094865" cy="3664585"/>
            <wp:effectExtent b="0" l="0" r="0" t="0"/>
            <wp:wrapSquare wrapText="bothSides" distB="0" distT="0" distL="114300" distR="114300"/>
            <wp:docPr id="131" name="image14.png"/>
            <a:graphic>
              <a:graphicData uri="http://schemas.openxmlformats.org/drawingml/2006/picture">
                <pic:pic>
                  <pic:nvPicPr>
                    <pic:cNvPr id="0" name="image14.png"/>
                    <pic:cNvPicPr preferRelativeResize="0"/>
                  </pic:nvPicPr>
                  <pic:blipFill>
                    <a:blip r:embed="rId69"/>
                    <a:srcRect b="0" l="0" r="63544" t="0"/>
                    <a:stretch>
                      <a:fillRect/>
                    </a:stretch>
                  </pic:blipFill>
                  <pic:spPr>
                    <a:xfrm>
                      <a:off x="0" y="0"/>
                      <a:ext cx="2094865" cy="3664585"/>
                    </a:xfrm>
                    <a:prstGeom prst="rect"/>
                    <a:ln/>
                  </pic:spPr>
                </pic:pic>
              </a:graphicData>
            </a:graphic>
          </wp:anchor>
        </w:drawing>
      </w:r>
    </w:p>
    <w:p w:rsidR="00000000" w:rsidDel="00000000" w:rsidP="00000000" w:rsidRDefault="00000000" w:rsidRPr="00000000" w14:paraId="000000EB">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7.11.5 Se debe llenar los según corresponda: </w:t>
      </w:r>
    </w:p>
    <w:p w:rsidR="00000000" w:rsidDel="00000000" w:rsidP="00000000" w:rsidRDefault="00000000" w:rsidRPr="00000000" w14:paraId="000000EC">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1. Se debe poner un nombre del horario, aquí solo se puede poner un carácter el cual es </w:t>
      </w:r>
      <w:r w:rsidDel="00000000" w:rsidR="00000000" w:rsidRPr="00000000">
        <w:rPr>
          <w:rFonts w:ascii="Arial" w:cs="Arial" w:eastAsia="Arial" w:hAnsi="Arial"/>
          <w:b w:val="1"/>
          <w:i w:val="1"/>
          <w:color w:val="000000"/>
          <w:sz w:val="24"/>
          <w:szCs w:val="24"/>
          <w:rtl w:val="0"/>
        </w:rPr>
        <w:t xml:space="preserve">–</w:t>
      </w:r>
      <w:r w:rsidDel="00000000" w:rsidR="00000000" w:rsidRPr="00000000">
        <w:rPr>
          <w:rFonts w:ascii="Arial" w:cs="Arial" w:eastAsia="Arial" w:hAnsi="Arial"/>
          <w:color w:val="000000"/>
          <w:sz w:val="24"/>
          <w:szCs w:val="24"/>
          <w:rtl w:val="0"/>
        </w:rPr>
        <w:t xml:space="preserve">. Por ejemplo: </w:t>
      </w:r>
      <w:r w:rsidDel="00000000" w:rsidR="00000000" w:rsidRPr="00000000">
        <w:rPr>
          <w:rFonts w:ascii="Arial" w:cs="Arial" w:eastAsia="Arial" w:hAnsi="Arial"/>
          <w:b w:val="1"/>
          <w:i w:val="1"/>
          <w:color w:val="000000"/>
          <w:sz w:val="24"/>
          <w:szCs w:val="24"/>
          <w:rtl w:val="0"/>
        </w:rPr>
        <w:t xml:space="preserve">Horario 7-00 a 18-00</w:t>
      </w:r>
    </w:p>
    <w:p w:rsidR="00000000" w:rsidDel="00000000" w:rsidP="00000000" w:rsidRDefault="00000000" w:rsidRPr="00000000" w14:paraId="000000ED">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&amp; 3 En estos espacios se podrá la hora inicial y final, este tiene horario 24hrs </w:t>
      </w:r>
    </w:p>
    <w:p w:rsidR="00000000" w:rsidDel="00000000" w:rsidP="00000000" w:rsidRDefault="00000000" w:rsidRPr="00000000" w14:paraId="000000EE">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4. En este recuadro se debe llenar con el número </w:t>
      </w:r>
      <w:r w:rsidDel="00000000" w:rsidR="00000000" w:rsidRPr="00000000">
        <w:rPr>
          <w:rFonts w:ascii="Arial" w:cs="Arial" w:eastAsia="Arial" w:hAnsi="Arial"/>
          <w:b w:val="1"/>
          <w:i w:val="1"/>
          <w:color w:val="000000"/>
          <w:sz w:val="24"/>
          <w:szCs w:val="24"/>
          <w:rtl w:val="0"/>
        </w:rPr>
        <w:t xml:space="preserve">0</w:t>
      </w:r>
    </w:p>
    <w:p w:rsidR="00000000" w:rsidDel="00000000" w:rsidP="00000000" w:rsidRDefault="00000000" w:rsidRPr="00000000" w14:paraId="000000E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5 &amp; 6. Aquí se pondrán en minutos el tiempo mínimo y máximo con respecto a la entrada del empleado, para un rango estándar se usa el valor de </w:t>
      </w:r>
      <w:r w:rsidDel="00000000" w:rsidR="00000000" w:rsidRPr="00000000">
        <w:rPr>
          <w:rFonts w:ascii="Arial" w:cs="Arial" w:eastAsia="Arial" w:hAnsi="Arial"/>
          <w:b w:val="1"/>
          <w:i w:val="1"/>
          <w:color w:val="000000"/>
          <w:sz w:val="24"/>
          <w:szCs w:val="24"/>
          <w:rtl w:val="0"/>
        </w:rPr>
        <w:t xml:space="preserve">180</w:t>
      </w:r>
    </w:p>
    <w:p w:rsidR="00000000" w:rsidDel="00000000" w:rsidP="00000000" w:rsidRDefault="00000000" w:rsidRPr="00000000" w14:paraId="000000F0">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&amp; 8. Aquí se pondrán en minutos el tiempo mínimo y máximo con respecto a la salida del empleado, aquí se usa el valor de </w:t>
      </w:r>
      <w:r w:rsidDel="00000000" w:rsidR="00000000" w:rsidRPr="00000000">
        <w:rPr>
          <w:rFonts w:ascii="Arial" w:cs="Arial" w:eastAsia="Arial" w:hAnsi="Arial"/>
          <w:b w:val="1"/>
          <w:i w:val="1"/>
          <w:color w:val="000000"/>
          <w:sz w:val="24"/>
          <w:szCs w:val="24"/>
          <w:rtl w:val="0"/>
        </w:rPr>
        <w:t xml:space="preserve">250</w:t>
      </w:r>
      <w:r w:rsidDel="00000000" w:rsidR="00000000" w:rsidRPr="00000000">
        <w:rPr>
          <w:rtl w:val="0"/>
        </w:rPr>
      </w:r>
    </w:p>
    <w:p w:rsidR="00000000" w:rsidDel="00000000" w:rsidP="00000000" w:rsidRDefault="00000000" w:rsidRPr="00000000" w14:paraId="000000F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9 &amp; 10. En este espacio se pondrán los minutos en los cuales el sistema va a contar como retraso o salida temprana, puede ser el valor de </w:t>
      </w:r>
      <w:r w:rsidDel="00000000" w:rsidR="00000000" w:rsidRPr="00000000">
        <w:rPr>
          <w:rFonts w:ascii="Arial" w:cs="Arial" w:eastAsia="Arial" w:hAnsi="Arial"/>
          <w:b w:val="1"/>
          <w:i w:val="1"/>
          <w:color w:val="000000"/>
          <w:sz w:val="24"/>
          <w:szCs w:val="24"/>
          <w:rtl w:val="0"/>
        </w:rPr>
        <w:t xml:space="preserve">5</w:t>
      </w:r>
    </w:p>
    <w:p w:rsidR="00000000" w:rsidDel="00000000" w:rsidP="00000000" w:rsidRDefault="00000000" w:rsidRPr="00000000" w14:paraId="000000F2">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11 &amp; 12. En el caso en que el horario tenga descanso, se deberá establecer en estos espacios.</w:t>
      </w:r>
    </w:p>
    <w:p w:rsidR="00000000" w:rsidDel="00000000" w:rsidP="00000000" w:rsidRDefault="00000000" w:rsidRPr="00000000" w14:paraId="000000F3">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4844879" cy="3081109"/>
            <wp:effectExtent b="0" l="0" r="0" t="0"/>
            <wp:docPr id="180" name="image63.png"/>
            <a:graphic>
              <a:graphicData uri="http://schemas.openxmlformats.org/drawingml/2006/picture">
                <pic:pic>
                  <pic:nvPicPr>
                    <pic:cNvPr id="0" name="image63.png"/>
                    <pic:cNvPicPr preferRelativeResize="0"/>
                  </pic:nvPicPr>
                  <pic:blipFill>
                    <a:blip r:embed="rId70"/>
                    <a:srcRect b="0" l="0" r="0" t="0"/>
                    <a:stretch>
                      <a:fillRect/>
                    </a:stretch>
                  </pic:blipFill>
                  <pic:spPr>
                    <a:xfrm>
                      <a:off x="0" y="0"/>
                      <a:ext cx="4844879" cy="3081109"/>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757655" cy="3027500"/>
            <wp:effectExtent b="0" l="0" r="0" t="0"/>
            <wp:docPr id="182" name="image65.png"/>
            <a:graphic>
              <a:graphicData uri="http://schemas.openxmlformats.org/drawingml/2006/picture">
                <pic:pic>
                  <pic:nvPicPr>
                    <pic:cNvPr id="0" name="image65.png"/>
                    <pic:cNvPicPr preferRelativeResize="0"/>
                  </pic:nvPicPr>
                  <pic:blipFill>
                    <a:blip r:embed="rId71"/>
                    <a:srcRect b="0" l="0" r="0" t="0"/>
                    <a:stretch>
                      <a:fillRect/>
                    </a:stretch>
                  </pic:blipFill>
                  <pic:spPr>
                    <a:xfrm>
                      <a:off x="0" y="0"/>
                      <a:ext cx="4757655" cy="30275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7.11.6 Se ingresará a la pestaña de </w:t>
      </w:r>
      <w:r w:rsidDel="00000000" w:rsidR="00000000" w:rsidRPr="00000000">
        <w:rPr>
          <w:rFonts w:ascii="Arial" w:cs="Arial" w:eastAsia="Arial" w:hAnsi="Arial"/>
          <w:b w:val="1"/>
          <w:i w:val="1"/>
          <w:color w:val="000000"/>
          <w:sz w:val="24"/>
          <w:szCs w:val="24"/>
          <w:rtl w:val="0"/>
        </w:rPr>
        <w:t xml:space="preserve">Turno </w:t>
      </w:r>
      <w:r w:rsidDel="00000000" w:rsidR="00000000" w:rsidRPr="00000000">
        <w:rPr>
          <w:rFonts w:ascii="Arial" w:cs="Arial" w:eastAsia="Arial" w:hAnsi="Arial"/>
          <w:color w:val="000000"/>
          <w:sz w:val="24"/>
          <w:szCs w:val="24"/>
          <w:rtl w:val="0"/>
        </w:rPr>
        <w:t xml:space="preserve">y se dará en el botón de </w:t>
      </w:r>
      <w:r w:rsidDel="00000000" w:rsidR="00000000" w:rsidRPr="00000000">
        <w:rPr>
          <w:rFonts w:ascii="Arial" w:cs="Arial" w:eastAsia="Arial" w:hAnsi="Arial"/>
          <w:b w:val="1"/>
          <w:i w:val="1"/>
          <w:color w:val="000000"/>
          <w:sz w:val="24"/>
          <w:szCs w:val="24"/>
          <w:rtl w:val="0"/>
        </w:rPr>
        <w:t xml:space="preserve">Añadir</w:t>
      </w:r>
    </w:p>
    <w:p w:rsidR="00000000" w:rsidDel="00000000" w:rsidP="00000000" w:rsidRDefault="00000000" w:rsidRPr="00000000" w14:paraId="000000F6">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4253585" cy="544357"/>
            <wp:effectExtent b="0" l="0" r="0" t="0"/>
            <wp:docPr id="184" name="image68.png"/>
            <a:graphic>
              <a:graphicData uri="http://schemas.openxmlformats.org/drawingml/2006/picture">
                <pic:pic>
                  <pic:nvPicPr>
                    <pic:cNvPr id="0" name="image68.png"/>
                    <pic:cNvPicPr preferRelativeResize="0"/>
                  </pic:nvPicPr>
                  <pic:blipFill>
                    <a:blip r:embed="rId72"/>
                    <a:srcRect b="79997" l="0" r="0" t="0"/>
                    <a:stretch>
                      <a:fillRect/>
                    </a:stretch>
                  </pic:blipFill>
                  <pic:spPr>
                    <a:xfrm>
                      <a:off x="0" y="0"/>
                      <a:ext cx="4253585" cy="544357"/>
                    </a:xfrm>
                    <a:prstGeom prst="rect"/>
                    <a:ln/>
                  </pic:spPr>
                </pic:pic>
              </a:graphicData>
            </a:graphic>
          </wp:inline>
        </w:drawing>
      </w: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7.11.7 En el recuadro de </w:t>
      </w:r>
      <w:r w:rsidDel="00000000" w:rsidR="00000000" w:rsidRPr="00000000">
        <w:rPr>
          <w:rFonts w:ascii="Arial" w:cs="Arial" w:eastAsia="Arial" w:hAnsi="Arial"/>
          <w:b w:val="1"/>
          <w:i w:val="1"/>
          <w:color w:val="000000"/>
          <w:sz w:val="24"/>
          <w:szCs w:val="24"/>
          <w:rtl w:val="0"/>
        </w:rPr>
        <w:t xml:space="preserve">Nombre de turno </w:t>
      </w:r>
      <w:r w:rsidDel="00000000" w:rsidR="00000000" w:rsidRPr="00000000">
        <w:rPr>
          <w:rFonts w:ascii="Arial" w:cs="Arial" w:eastAsia="Arial" w:hAnsi="Arial"/>
          <w:color w:val="000000"/>
          <w:sz w:val="24"/>
          <w:szCs w:val="24"/>
          <w:rtl w:val="0"/>
        </w:rPr>
        <w:t xml:space="preserve">se pondrá a lo que corresponda el horario, teniendo en cuenta que el carácter especial que se puede usar aquí es el. Por ejemplo </w:t>
      </w:r>
      <w:r w:rsidDel="00000000" w:rsidR="00000000" w:rsidRPr="00000000">
        <w:rPr>
          <w:rFonts w:ascii="Arial" w:cs="Arial" w:eastAsia="Arial" w:hAnsi="Arial"/>
          <w:b w:val="1"/>
          <w:i w:val="1"/>
          <w:color w:val="000000"/>
          <w:sz w:val="24"/>
          <w:szCs w:val="24"/>
          <w:rtl w:val="0"/>
        </w:rPr>
        <w:t xml:space="preserve">Horario 7.00 </w:t>
      </w:r>
      <w:r w:rsidDel="00000000" w:rsidR="00000000" w:rsidRPr="00000000">
        <w:rPr>
          <w:rFonts w:ascii="Arial" w:cs="Arial" w:eastAsia="Arial" w:hAnsi="Arial"/>
          <w:color w:val="000000"/>
          <w:sz w:val="24"/>
          <w:szCs w:val="24"/>
          <w:rtl w:val="0"/>
        </w:rPr>
        <w:t xml:space="preserve">y en la opción de </w:t>
      </w:r>
      <w:r w:rsidDel="00000000" w:rsidR="00000000" w:rsidRPr="00000000">
        <w:rPr>
          <w:rFonts w:ascii="Arial" w:cs="Arial" w:eastAsia="Arial" w:hAnsi="Arial"/>
          <w:b w:val="1"/>
          <w:i w:val="1"/>
          <w:color w:val="000000"/>
          <w:sz w:val="24"/>
          <w:szCs w:val="24"/>
          <w:rtl w:val="0"/>
        </w:rPr>
        <w:t xml:space="preserve">Periodo del turno </w:t>
      </w:r>
      <w:r w:rsidDel="00000000" w:rsidR="00000000" w:rsidRPr="00000000">
        <w:rPr>
          <w:rFonts w:ascii="Arial" w:cs="Arial" w:eastAsia="Arial" w:hAnsi="Arial"/>
          <w:color w:val="000000"/>
          <w:sz w:val="24"/>
          <w:szCs w:val="24"/>
          <w:rtl w:val="0"/>
        </w:rPr>
        <w:t xml:space="preserve">se deberá elegir 1 semana. </w:t>
      </w:r>
    </w:p>
    <w:p w:rsidR="00000000" w:rsidDel="00000000" w:rsidP="00000000" w:rsidRDefault="00000000" w:rsidRPr="00000000" w14:paraId="000000F8">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3693558" cy="879392"/>
            <wp:effectExtent b="0" l="0" r="0" t="0"/>
            <wp:docPr id="164" name="image48.png"/>
            <a:graphic>
              <a:graphicData uri="http://schemas.openxmlformats.org/drawingml/2006/picture">
                <pic:pic>
                  <pic:nvPicPr>
                    <pic:cNvPr id="0" name="image48.png"/>
                    <pic:cNvPicPr preferRelativeResize="0"/>
                  </pic:nvPicPr>
                  <pic:blipFill>
                    <a:blip r:embed="rId73"/>
                    <a:srcRect b="0" l="0" r="0" t="0"/>
                    <a:stretch>
                      <a:fillRect/>
                    </a:stretch>
                  </pic:blipFill>
                  <pic:spPr>
                    <a:xfrm>
                      <a:off x="0" y="0"/>
                      <a:ext cx="3693558" cy="879392"/>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7.11.8 En esta sección se verán los horarios creados en la pestaña de </w:t>
      </w:r>
      <w:r w:rsidDel="00000000" w:rsidR="00000000" w:rsidRPr="00000000">
        <w:rPr>
          <w:rFonts w:ascii="Arial" w:cs="Arial" w:eastAsia="Arial" w:hAnsi="Arial"/>
          <w:b w:val="1"/>
          <w:i w:val="1"/>
          <w:color w:val="000000"/>
          <w:sz w:val="24"/>
          <w:szCs w:val="24"/>
          <w:rtl w:val="0"/>
        </w:rPr>
        <w:t xml:space="preserve">Configuración de periodo de tiempo</w:t>
      </w:r>
    </w:p>
    <w:p w:rsidR="00000000" w:rsidDel="00000000" w:rsidP="00000000" w:rsidRDefault="00000000" w:rsidRPr="00000000" w14:paraId="000000FA">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Pr>
        <w:drawing>
          <wp:inline distB="0" distT="0" distL="0" distR="0">
            <wp:extent cx="4390144" cy="870067"/>
            <wp:effectExtent b="0" l="0" r="0" t="0"/>
            <wp:docPr id="142" name="image25.png"/>
            <a:graphic>
              <a:graphicData uri="http://schemas.openxmlformats.org/drawingml/2006/picture">
                <pic:pic>
                  <pic:nvPicPr>
                    <pic:cNvPr id="0" name="image25.png"/>
                    <pic:cNvPicPr preferRelativeResize="0"/>
                  </pic:nvPicPr>
                  <pic:blipFill>
                    <a:blip r:embed="rId74"/>
                    <a:srcRect b="68836" l="0" r="0" t="0"/>
                    <a:stretch>
                      <a:fillRect/>
                    </a:stretch>
                  </pic:blipFill>
                  <pic:spPr>
                    <a:xfrm>
                      <a:off x="0" y="0"/>
                      <a:ext cx="4390144" cy="870067"/>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i w:val="1"/>
          <w:color w:val="000000"/>
          <w:sz w:val="24"/>
          <w:szCs w:val="24"/>
        </w:rPr>
      </w:pPr>
      <w:r w:rsidDel="00000000" w:rsidR="00000000" w:rsidRPr="00000000">
        <w:rPr>
          <w:rFonts w:ascii="Arial" w:cs="Arial" w:eastAsia="Arial" w:hAnsi="Arial"/>
          <w:color w:val="000000"/>
          <w:sz w:val="24"/>
          <w:szCs w:val="24"/>
          <w:rtl w:val="0"/>
        </w:rPr>
        <w:t xml:space="preserve">7.11.9 Se deberá seleccionar el horario y ubicarlo en los días correspondientes de este horario. Una vez creado el horario se dará en el botón de </w:t>
      </w:r>
      <w:r w:rsidDel="00000000" w:rsidR="00000000" w:rsidRPr="00000000">
        <w:rPr>
          <w:rFonts w:ascii="Arial" w:cs="Arial" w:eastAsia="Arial" w:hAnsi="Arial"/>
          <w:b w:val="1"/>
          <w:i w:val="1"/>
          <w:color w:val="000000"/>
          <w:sz w:val="24"/>
          <w:szCs w:val="24"/>
          <w:rtl w:val="0"/>
        </w:rPr>
        <w:t xml:space="preserve">Guardar.</w:t>
      </w:r>
    </w:p>
    <w:p w:rsidR="00000000" w:rsidDel="00000000" w:rsidP="00000000" w:rsidRDefault="00000000" w:rsidRPr="00000000" w14:paraId="000000FC">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4362985" cy="2773393"/>
            <wp:effectExtent b="0" l="0" r="0" t="0"/>
            <wp:docPr id="143" name="image27.png"/>
            <a:graphic>
              <a:graphicData uri="http://schemas.openxmlformats.org/drawingml/2006/picture">
                <pic:pic>
                  <pic:nvPicPr>
                    <pic:cNvPr id="0" name="image27.png"/>
                    <pic:cNvPicPr preferRelativeResize="0"/>
                  </pic:nvPicPr>
                  <pic:blipFill>
                    <a:blip r:embed="rId75"/>
                    <a:srcRect b="0" l="0" r="0" t="0"/>
                    <a:stretch>
                      <a:fillRect/>
                    </a:stretch>
                  </pic:blipFill>
                  <pic:spPr>
                    <a:xfrm>
                      <a:off x="0" y="0"/>
                      <a:ext cx="4362985" cy="2773393"/>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7.11.10 Una vez creado el horario, se ingresará al menú anterior de listado de empleados. Se debe seleccionar el empleado al que se le asignará el horario, y dar en la opción de </w:t>
      </w:r>
      <w:r w:rsidDel="00000000" w:rsidR="00000000" w:rsidRPr="00000000">
        <w:rPr>
          <w:rFonts w:ascii="Arial" w:cs="Arial" w:eastAsia="Arial" w:hAnsi="Arial"/>
          <w:b w:val="1"/>
          <w:i w:val="1"/>
          <w:color w:val="000000"/>
          <w:sz w:val="24"/>
          <w:szCs w:val="24"/>
          <w:rtl w:val="0"/>
        </w:rPr>
        <w:t xml:space="preserve">Programación de empleados</w:t>
      </w: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100">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drawing>
          <wp:inline distB="0" distT="0" distL="0" distR="0">
            <wp:extent cx="5299942" cy="2796292"/>
            <wp:effectExtent b="0" l="0" r="0" t="0"/>
            <wp:docPr id="144" name="image26.png"/>
            <a:graphic>
              <a:graphicData uri="http://schemas.openxmlformats.org/drawingml/2006/picture">
                <pic:pic>
                  <pic:nvPicPr>
                    <pic:cNvPr id="0" name="image26.png"/>
                    <pic:cNvPicPr preferRelativeResize="0"/>
                  </pic:nvPicPr>
                  <pic:blipFill>
                    <a:blip r:embed="rId76"/>
                    <a:srcRect b="0" l="0" r="0" t="0"/>
                    <a:stretch>
                      <a:fillRect/>
                    </a:stretch>
                  </pic:blipFill>
                  <pic:spPr>
                    <a:xfrm>
                      <a:off x="0" y="0"/>
                      <a:ext cx="5299942" cy="2796292"/>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7.11.11 Cuando aparezca la ventana emergente, se dará en la opción de </w:t>
      </w:r>
      <w:r w:rsidDel="00000000" w:rsidR="00000000" w:rsidRPr="00000000">
        <w:rPr>
          <w:rFonts w:ascii="Arial" w:cs="Arial" w:eastAsia="Arial" w:hAnsi="Arial"/>
          <w:b w:val="1"/>
          <w:i w:val="1"/>
          <w:color w:val="000000"/>
          <w:sz w:val="24"/>
          <w:szCs w:val="24"/>
          <w:rtl w:val="0"/>
        </w:rPr>
        <w:t xml:space="preserve">Turno </w:t>
      </w:r>
      <w:r w:rsidDel="00000000" w:rsidR="00000000" w:rsidRPr="00000000">
        <w:rPr>
          <w:rFonts w:ascii="Arial" w:cs="Arial" w:eastAsia="Arial" w:hAnsi="Arial"/>
          <w:color w:val="000000"/>
          <w:sz w:val="24"/>
          <w:szCs w:val="24"/>
          <w:rtl w:val="0"/>
        </w:rPr>
        <w:t xml:space="preserve">y seleccionar el horario correspondiente</w:t>
      </w:r>
    </w:p>
    <w:p w:rsidR="00000000" w:rsidDel="00000000" w:rsidP="00000000" w:rsidRDefault="00000000" w:rsidRPr="00000000" w14:paraId="00000102">
      <w:pPr>
        <w:pBdr>
          <w:top w:space="0" w:sz="0" w:val="nil"/>
          <w:left w:space="0" w:sz="0" w:val="nil"/>
          <w:bottom w:space="0" w:sz="0" w:val="nil"/>
          <w:right w:space="0" w:sz="0" w:val="nil"/>
          <w:between w:space="0" w:sz="0" w:val="nil"/>
        </w:pBdr>
        <w:tabs>
          <w:tab w:val="center" w:pos="4959"/>
        </w:tabs>
        <w:spacing w:after="0" w:lineRule="auto"/>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Pr>
        <w:drawing>
          <wp:inline distB="0" distT="0" distL="0" distR="0">
            <wp:extent cx="4858374" cy="1484854"/>
            <wp:effectExtent b="0" l="0" r="0" t="0"/>
            <wp:docPr id="146" name="image28.png"/>
            <a:graphic>
              <a:graphicData uri="http://schemas.openxmlformats.org/drawingml/2006/picture">
                <pic:pic>
                  <pic:nvPicPr>
                    <pic:cNvPr id="0" name="image28.png"/>
                    <pic:cNvPicPr preferRelativeResize="0"/>
                  </pic:nvPicPr>
                  <pic:blipFill>
                    <a:blip r:embed="rId77"/>
                    <a:srcRect b="0" l="0" r="0" t="0"/>
                    <a:stretch>
                      <a:fillRect/>
                    </a:stretch>
                  </pic:blipFill>
                  <pic:spPr>
                    <a:xfrm>
                      <a:off x="0" y="0"/>
                      <a:ext cx="4858374" cy="1484854"/>
                    </a:xfrm>
                    <a:prstGeom prst="rect"/>
                    <a:ln/>
                  </pic:spPr>
                </pic:pic>
              </a:graphicData>
            </a:graphic>
          </wp:inline>
        </w:drawing>
      </w:r>
      <w:r w:rsidDel="00000000" w:rsidR="00000000" w:rsidRPr="00000000">
        <w:rPr>
          <w:rtl w:val="0"/>
        </w:rPr>
      </w:r>
    </w:p>
    <w:p w:rsidR="00000000" w:rsidDel="00000000" w:rsidP="00000000" w:rsidRDefault="00000000" w:rsidRPr="00000000" w14:paraId="00000103">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7.11.12  Se establece los rangos de fechas, para que tomen el registro de acceso. </w:t>
      </w:r>
    </w:p>
    <w:p w:rsidR="00000000" w:rsidDel="00000000" w:rsidP="00000000" w:rsidRDefault="00000000" w:rsidRPr="00000000" w14:paraId="00000104">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drawing>
          <wp:inline distB="0" distT="0" distL="0" distR="0">
            <wp:extent cx="5612130" cy="1661795"/>
            <wp:effectExtent b="0" l="0" r="0" t="0"/>
            <wp:docPr id="148" name="image34.png"/>
            <a:graphic>
              <a:graphicData uri="http://schemas.openxmlformats.org/drawingml/2006/picture">
                <pic:pic>
                  <pic:nvPicPr>
                    <pic:cNvPr id="0" name="image34.png"/>
                    <pic:cNvPicPr preferRelativeResize="0"/>
                  </pic:nvPicPr>
                  <pic:blipFill>
                    <a:blip r:embed="rId78"/>
                    <a:srcRect b="0" l="0" r="0" t="0"/>
                    <a:stretch>
                      <a:fillRect/>
                    </a:stretch>
                  </pic:blipFill>
                  <pic:spPr>
                    <a:xfrm>
                      <a:off x="0" y="0"/>
                      <a:ext cx="5612130" cy="166179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508000</wp:posOffset>
                </wp:positionH>
                <wp:positionV relativeFrom="paragraph">
                  <wp:posOffset>558800</wp:posOffset>
                </wp:positionV>
                <wp:extent cx="845457" cy="373742"/>
                <wp:effectExtent b="0" l="0" r="0" t="0"/>
                <wp:wrapNone/>
                <wp:docPr id="118" name=""/>
                <a:graphic>
                  <a:graphicData uri="http://schemas.microsoft.com/office/word/2010/wordprocessingShape">
                    <wps:wsp>
                      <wps:cNvSpPr/>
                      <wps:cNvPr id="3" name="Shape 3"/>
                      <wps:spPr>
                        <a:xfrm>
                          <a:off x="4935972" y="3605829"/>
                          <a:ext cx="820057" cy="348342"/>
                        </a:xfrm>
                        <a:prstGeom prst="rect">
                          <a:avLst/>
                        </a:prstGeom>
                        <a:noFill/>
                        <a:ln cap="flat" cmpd="sng" w="25400">
                          <a:solidFill>
                            <a:srgbClr val="C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508000</wp:posOffset>
                </wp:positionH>
                <wp:positionV relativeFrom="paragraph">
                  <wp:posOffset>558800</wp:posOffset>
                </wp:positionV>
                <wp:extent cx="845457" cy="373742"/>
                <wp:effectExtent b="0" l="0" r="0" t="0"/>
                <wp:wrapNone/>
                <wp:docPr id="118" name="image13.png"/>
                <a:graphic>
                  <a:graphicData uri="http://schemas.openxmlformats.org/drawingml/2006/picture">
                    <pic:pic>
                      <pic:nvPicPr>
                        <pic:cNvPr id="0" name="image13.png"/>
                        <pic:cNvPicPr preferRelativeResize="0"/>
                      </pic:nvPicPr>
                      <pic:blipFill>
                        <a:blip r:embed="rId79"/>
                        <a:srcRect/>
                        <a:stretch>
                          <a:fillRect/>
                        </a:stretch>
                      </pic:blipFill>
                      <pic:spPr>
                        <a:xfrm>
                          <a:off x="0" y="0"/>
                          <a:ext cx="845457" cy="373742"/>
                        </a:xfrm>
                        <a:prstGeom prst="rect"/>
                        <a:ln/>
                      </pic:spPr>
                    </pic:pic>
                  </a:graphicData>
                </a:graphic>
              </wp:anchor>
            </w:drawing>
          </mc:Fallback>
        </mc:AlternateConten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tabs>
          <w:tab w:val="center" w:pos="4959"/>
        </w:tabs>
        <w:spacing w:after="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8.</w:t>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b w:val="1"/>
          <w:color w:val="000000"/>
          <w:sz w:val="24"/>
          <w:szCs w:val="24"/>
          <w:rtl w:val="0"/>
        </w:rPr>
        <w:t xml:space="preserve">Comunicación</w:t>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959"/>
        </w:tabs>
        <w:spacing w:after="0" w:before="0" w:line="276" w:lineRule="auto"/>
        <w:ind w:left="108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Cualquier cambio en el procedimiento, normatividad u obligaciones será comunicado por la Coordinadora de Calidad al área de sistemas</w:t>
      </w:r>
    </w:p>
    <w:p w:rsidR="00000000" w:rsidDel="00000000" w:rsidP="00000000" w:rsidRDefault="00000000" w:rsidRPr="00000000" w14:paraId="00000109">
      <w:pPr>
        <w:pBdr>
          <w:top w:space="0" w:sz="0" w:val="nil"/>
          <w:left w:space="0" w:sz="0" w:val="nil"/>
          <w:bottom w:space="0" w:sz="0" w:val="nil"/>
          <w:right w:space="0" w:sz="0" w:val="nil"/>
          <w:between w:space="0" w:sz="0" w:val="nil"/>
        </w:pBdr>
        <w:spacing w:after="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9. Documentos, programas y/o registros</w:t>
      </w:r>
    </w:p>
    <w:p w:rsidR="00000000" w:rsidDel="00000000" w:rsidP="00000000" w:rsidRDefault="00000000" w:rsidRPr="00000000" w14:paraId="0000010A">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0B">
      <w:pPr>
        <w:pBdr>
          <w:top w:space="0" w:sz="0" w:val="nil"/>
          <w:left w:space="0" w:sz="0" w:val="nil"/>
          <w:bottom w:space="0" w:sz="0" w:val="nil"/>
          <w:right w:space="0" w:sz="0" w:val="nil"/>
          <w:between w:space="0" w:sz="0" w:val="nil"/>
        </w:pBdr>
        <w:spacing w:after="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10. Historial</w:t>
      </w:r>
    </w:p>
    <w:p w:rsidR="00000000" w:rsidDel="00000000" w:rsidP="00000000" w:rsidRDefault="00000000" w:rsidRPr="00000000" w14:paraId="0000010C">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tl w:val="0"/>
        </w:rPr>
      </w:r>
    </w:p>
    <w:tbl>
      <w:tblPr>
        <w:tblStyle w:val="Table1"/>
        <w:tblW w:w="897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92"/>
        <w:gridCol w:w="2993"/>
        <w:gridCol w:w="2993"/>
        <w:tblGridChange w:id="0">
          <w:tblGrid>
            <w:gridCol w:w="2992"/>
            <w:gridCol w:w="2993"/>
            <w:gridCol w:w="2993"/>
          </w:tblGrid>
        </w:tblGridChange>
      </w:tblGrid>
      <w:tr>
        <w:trPr>
          <w:cantSplit w:val="0"/>
          <w:tblHeader w:val="0"/>
        </w:trPr>
        <w:tc>
          <w:tcPr/>
          <w:p w:rsidR="00000000" w:rsidDel="00000000" w:rsidP="00000000" w:rsidRDefault="00000000" w:rsidRPr="00000000" w14:paraId="0000010D">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VIGENCIA</w:t>
            </w:r>
          </w:p>
        </w:tc>
        <w:tc>
          <w:tcPr/>
          <w:p w:rsidR="00000000" w:rsidDel="00000000" w:rsidP="00000000" w:rsidRDefault="00000000" w:rsidRPr="00000000" w14:paraId="0000010E">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VERSION</w:t>
            </w:r>
          </w:p>
        </w:tc>
        <w:tc>
          <w:tcPr/>
          <w:p w:rsidR="00000000" w:rsidDel="00000000" w:rsidP="00000000" w:rsidRDefault="00000000" w:rsidRPr="00000000" w14:paraId="0000010F">
            <w:pPr>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RAZON DEL CAMBIOS</w:t>
            </w:r>
          </w:p>
        </w:tc>
      </w:tr>
      <w:tr>
        <w:trPr>
          <w:cantSplit w:val="0"/>
          <w:tblHeader w:val="0"/>
        </w:trPr>
        <w:tc>
          <w:tcPr/>
          <w:p w:rsidR="00000000" w:rsidDel="00000000" w:rsidP="00000000" w:rsidRDefault="00000000" w:rsidRPr="00000000" w14:paraId="00000110">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2021-12-10</w:t>
            </w:r>
          </w:p>
        </w:tc>
        <w:tc>
          <w:tcPr/>
          <w:p w:rsidR="00000000" w:rsidDel="00000000" w:rsidP="00000000" w:rsidRDefault="00000000" w:rsidRPr="00000000" w14:paraId="00000111">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w:t>
            </w:r>
          </w:p>
        </w:tc>
        <w:tc>
          <w:tcPr/>
          <w:p w:rsidR="00000000" w:rsidDel="00000000" w:rsidP="00000000" w:rsidRDefault="00000000" w:rsidRPr="00000000" w14:paraId="00000112">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Versión Original</w:t>
            </w:r>
          </w:p>
        </w:tc>
      </w:tr>
    </w:tbl>
    <w:p w:rsidR="00000000" w:rsidDel="00000000" w:rsidP="00000000" w:rsidRDefault="00000000" w:rsidRPr="00000000" w14:paraId="00000113">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spacing w:after="0" w:lineRule="auto"/>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116">
      <w:pPr>
        <w:tabs>
          <w:tab w:val="left" w:pos="3885"/>
        </w:tabs>
        <w:rPr/>
      </w:pPr>
      <w:r w:rsidDel="00000000" w:rsidR="00000000" w:rsidRPr="00000000">
        <w:rPr>
          <w:rtl w:val="0"/>
        </w:rPr>
      </w:r>
    </w:p>
    <w:sectPr>
      <w:headerReference r:id="rId80" w:type="default"/>
      <w:footerReference r:id="rId81" w:type="default"/>
      <w:footerReference r:id="rId82" w:type="first"/>
      <w:pgSz w:h="15840" w:w="12240" w:orient="portrait"/>
      <w:pgMar w:bottom="1417" w:top="1417" w:left="1701" w:right="1701"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1D">
    <w:pPr>
      <w:spacing w:after="0" w:line="240" w:lineRule="auto"/>
      <w:jc w:val="both"/>
      <w:rPr/>
    </w:pPr>
    <w:r w:rsidDel="00000000" w:rsidR="00000000" w:rsidRPr="00000000">
      <w:rPr>
        <w:rFonts w:ascii="Arial" w:cs="Arial" w:eastAsia="Arial" w:hAnsi="Arial"/>
        <w:b w:val="1"/>
        <w:i w:val="1"/>
        <w:color w:val="808080"/>
        <w:sz w:val="16"/>
        <w:szCs w:val="16"/>
        <w:rtl w:val="0"/>
      </w:rPr>
      <w:t xml:space="preserve">Esta es una copia controlada que se actualiza con cada cambio de versión, no haga copias de este documento porque corre el riesgo de tener una versión desactualizada.</w:t>
    </w:r>
    <w:r w:rsidDel="00000000" w:rsidR="00000000" w:rsidRPr="00000000">
      <w:rPr>
        <w:rtl w:val="0"/>
      </w:rPr>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 w:val="left" w:pos="118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
      <w:tblW w:w="1008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350"/>
      <w:gridCol w:w="5883"/>
      <w:gridCol w:w="1847"/>
      <w:tblGridChange w:id="0">
        <w:tblGrid>
          <w:gridCol w:w="2350"/>
          <w:gridCol w:w="5883"/>
          <w:gridCol w:w="1847"/>
        </w:tblGrid>
      </w:tblGridChange>
    </w:tblGrid>
    <w:tr>
      <w:trPr>
        <w:cantSplit w:val="0"/>
        <w:trHeight w:val="1069" w:hRule="atLeast"/>
        <w:tblHeader w:val="0"/>
      </w:trPr>
      <w:tc>
        <w:tcPr>
          <w:vAlign w:val="center"/>
        </w:tcPr>
        <w:p w:rsidR="00000000" w:rsidDel="00000000" w:rsidP="00000000" w:rsidRDefault="00000000" w:rsidRPr="00000000" w14:paraId="00000118">
          <w:pPr>
            <w:rPr/>
          </w:pPr>
          <w:r w:rsidDel="00000000" w:rsidR="00000000" w:rsidRPr="00000000">
            <w:rPr/>
            <w:drawing>
              <wp:inline distB="0" distT="0" distL="0" distR="0">
                <wp:extent cx="1390650" cy="742950"/>
                <wp:effectExtent b="0" l="0" r="0" t="0"/>
                <wp:docPr descr="Descripción: LOGO CENTRAL MOTOR JPG" id="150" name="image30.jpg"/>
                <a:graphic>
                  <a:graphicData uri="http://schemas.openxmlformats.org/drawingml/2006/picture">
                    <pic:pic>
                      <pic:nvPicPr>
                        <pic:cNvPr descr="Descripción: LOGO CENTRAL MOTOR JPG" id="0" name="image30.jpg"/>
                        <pic:cNvPicPr preferRelativeResize="0"/>
                      </pic:nvPicPr>
                      <pic:blipFill>
                        <a:blip r:embed="rId1"/>
                        <a:srcRect b="0" l="0" r="0" t="0"/>
                        <a:stretch>
                          <a:fillRect/>
                        </a:stretch>
                      </pic:blipFill>
                      <pic:spPr>
                        <a:xfrm>
                          <a:off x="0" y="0"/>
                          <a:ext cx="1390650" cy="7429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9">
          <w:pPr>
            <w:pBdr>
              <w:top w:space="0" w:sz="0" w:val="nil"/>
              <w:left w:space="0" w:sz="0" w:val="nil"/>
              <w:bottom w:space="0" w:sz="0" w:val="nil"/>
              <w:right w:space="0" w:sz="0" w:val="nil"/>
              <w:between w:space="0" w:sz="0" w:val="nil"/>
            </w:pBdr>
            <w:tabs>
              <w:tab w:val="center" w:pos="4419"/>
              <w:tab w:val="right" w:pos="8838"/>
            </w:tabs>
            <w:spacing w:after="0" w:line="240"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PROCEDIMIENTO PARA LA ENTRADA DE EMPLEADOS</w:t>
          </w:r>
        </w:p>
      </w:tc>
      <w:tc>
        <w:tcPr>
          <w:shd w:fill="auto" w:val="clear"/>
          <w:vAlign w:val="center"/>
        </w:tcPr>
        <w:p w:rsidR="00000000" w:rsidDel="00000000" w:rsidP="00000000" w:rsidRDefault="00000000" w:rsidRPr="00000000" w14:paraId="0000011A">
          <w:pPr>
            <w:pBdr>
              <w:top w:space="0" w:sz="0" w:val="nil"/>
              <w:left w:space="0" w:sz="0" w:val="nil"/>
              <w:bottom w:space="0" w:sz="0" w:val="nil"/>
              <w:right w:space="0" w:sz="0" w:val="nil"/>
              <w:between w:space="0" w:sz="0" w:val="nil"/>
            </w:pBdr>
            <w:tabs>
              <w:tab w:val="center" w:pos="4419"/>
              <w:tab w:val="right" w:pos="8838"/>
            </w:tabs>
            <w:spacing w:after="0" w:line="240"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2021-12-10/V1</w:t>
          </w:r>
        </w:p>
      </w:tc>
    </w:tr>
  </w:tbl>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419"/>
        <w:tab w:val="right" w:pos="8838"/>
        <w:tab w:val="left" w:pos="3873"/>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1440" w:hanging="360"/>
      </w:pPr>
      <w:rPr>
        <w:b w:val="0"/>
        <w:i w:val="0"/>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7"/>
      <w:numFmt w:val="decimal"/>
      <w:lvlText w:val="%1"/>
      <w:lvlJc w:val="left"/>
      <w:pPr>
        <w:ind w:left="525" w:hanging="525"/>
      </w:pPr>
      <w:rPr/>
    </w:lvl>
    <w:lvl w:ilvl="1">
      <w:start w:val="7"/>
      <w:numFmt w:val="decimal"/>
      <w:lvlText w:val="%1.%2"/>
      <w:lvlJc w:val="left"/>
      <w:pPr>
        <w:ind w:left="525" w:hanging="525"/>
      </w:pPr>
      <w:rPr/>
    </w:lvl>
    <w:lvl w:ilvl="2">
      <w:start w:val="4"/>
      <w:numFmt w:val="decimal"/>
      <w:lvlText w:val="%1.%2.%3"/>
      <w:lvlJc w:val="left"/>
      <w:pPr>
        <w:ind w:left="720" w:hanging="720"/>
      </w:pPr>
      <w:rPr>
        <w:b w:val="0"/>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3">
    <w:lvl w:ilvl="0">
      <w:start w:val="7"/>
      <w:numFmt w:val="decimal"/>
      <w:lvlText w:val="%1"/>
      <w:lvlJc w:val="left"/>
      <w:pPr>
        <w:ind w:left="525" w:hanging="525"/>
      </w:pPr>
      <w:rPr/>
    </w:lvl>
    <w:lvl w:ilvl="1">
      <w:start w:val="7"/>
      <w:numFmt w:val="decimal"/>
      <w:lvlText w:val="%1.%2"/>
      <w:lvlJc w:val="left"/>
      <w:pPr>
        <w:ind w:left="525" w:hanging="525"/>
      </w:pPr>
      <w:rPr/>
    </w:lvl>
    <w:lvl w:ilvl="2">
      <w:start w:val="8"/>
      <w:numFmt w:val="decimal"/>
      <w:lvlText w:val="%1.%2.%3"/>
      <w:lvlJc w:val="left"/>
      <w:pPr>
        <w:ind w:left="720" w:hanging="720"/>
      </w:pPr>
      <w:rPr>
        <w:b w:val="0"/>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4">
    <w:lvl w:ilvl="0">
      <w:start w:val="7"/>
      <w:numFmt w:val="decimal"/>
      <w:lvlText w:val="%1"/>
      <w:lvlJc w:val="left"/>
      <w:pPr>
        <w:ind w:left="480" w:hanging="480"/>
      </w:pPr>
      <w:rPr/>
    </w:lvl>
    <w:lvl w:ilvl="1">
      <w:start w:val="9"/>
      <w:numFmt w:val="decimal"/>
      <w:lvlText w:val="%1.%2"/>
      <w:lvlJc w:val="left"/>
      <w:pPr>
        <w:ind w:left="480" w:hanging="480"/>
      </w:pPr>
      <w:rPr/>
    </w:lvl>
    <w:lvl w:ilvl="2">
      <w:start w:val="2"/>
      <w:numFmt w:val="decimal"/>
      <w:lvlText w:val="%1.%2.%3"/>
      <w:lvlJc w:val="left"/>
      <w:pPr>
        <w:ind w:left="720" w:hanging="720"/>
      </w:pPr>
      <w:rPr>
        <w:b w:val="0"/>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5">
    <w:lvl w:ilvl="0">
      <w:start w:val="1"/>
      <w:numFmt w:val="decimal"/>
      <w:lvlText w:val="%1."/>
      <w:lvlJc w:val="left"/>
      <w:pPr>
        <w:ind w:left="502" w:hanging="360"/>
      </w:pPr>
      <w:rPr/>
    </w:lvl>
    <w:lvl w:ilvl="1">
      <w:start w:val="1"/>
      <w:numFmt w:val="decimal"/>
      <w:lvlText w:val="%1.%2."/>
      <w:lvlJc w:val="left"/>
      <w:pPr>
        <w:ind w:left="862" w:hanging="720"/>
      </w:pPr>
      <w:rPr>
        <w:b w:val="1"/>
      </w:rPr>
    </w:lvl>
    <w:lvl w:ilvl="2">
      <w:start w:val="1"/>
      <w:numFmt w:val="decimal"/>
      <w:lvlText w:val="%1.%2.%3."/>
      <w:lvlJc w:val="left"/>
      <w:pPr>
        <w:ind w:left="862" w:hanging="720"/>
      </w:pPr>
      <w:rPr>
        <w:b w:val="1"/>
      </w:rPr>
    </w:lvl>
    <w:lvl w:ilvl="3">
      <w:start w:val="1"/>
      <w:numFmt w:val="decimal"/>
      <w:lvlText w:val="%1.%2.%3.%4."/>
      <w:lvlJc w:val="left"/>
      <w:pPr>
        <w:ind w:left="1222" w:hanging="1080"/>
      </w:pPr>
      <w:rPr>
        <w:b w:val="1"/>
      </w:rPr>
    </w:lvl>
    <w:lvl w:ilvl="4">
      <w:start w:val="1"/>
      <w:numFmt w:val="decimal"/>
      <w:lvlText w:val="%1.%2.%3.%4.%5."/>
      <w:lvlJc w:val="left"/>
      <w:pPr>
        <w:ind w:left="1222" w:hanging="1080"/>
      </w:pPr>
      <w:rPr>
        <w:b w:val="1"/>
      </w:rPr>
    </w:lvl>
    <w:lvl w:ilvl="5">
      <w:start w:val="1"/>
      <w:numFmt w:val="decimal"/>
      <w:lvlText w:val="%1.%2.%3.%4.%5.%6."/>
      <w:lvlJc w:val="left"/>
      <w:pPr>
        <w:ind w:left="1582" w:hanging="1440"/>
      </w:pPr>
      <w:rPr>
        <w:b w:val="1"/>
      </w:rPr>
    </w:lvl>
    <w:lvl w:ilvl="6">
      <w:start w:val="1"/>
      <w:numFmt w:val="decimal"/>
      <w:lvlText w:val="%1.%2.%3.%4.%5.%6.%7."/>
      <w:lvlJc w:val="left"/>
      <w:pPr>
        <w:ind w:left="1582" w:hanging="1440"/>
      </w:pPr>
      <w:rPr>
        <w:b w:val="1"/>
      </w:rPr>
    </w:lvl>
    <w:lvl w:ilvl="7">
      <w:start w:val="1"/>
      <w:numFmt w:val="decimal"/>
      <w:lvlText w:val="%1.%2.%3.%4.%5.%6.%7.%8."/>
      <w:lvlJc w:val="left"/>
      <w:pPr>
        <w:ind w:left="1942" w:hanging="1800"/>
      </w:pPr>
      <w:rPr>
        <w:b w:val="1"/>
      </w:rPr>
    </w:lvl>
    <w:lvl w:ilvl="8">
      <w:start w:val="1"/>
      <w:numFmt w:val="decimal"/>
      <w:lvlText w:val="%1.%2.%3.%4.%5.%6.%7.%8.%9."/>
      <w:lvlJc w:val="left"/>
      <w:pPr>
        <w:ind w:left="2302" w:hanging="2160"/>
      </w:pPr>
      <w:rPr>
        <w:b w:val="1"/>
      </w:rPr>
    </w:lvl>
  </w:abstractNum>
  <w:abstractNum w:abstractNumId="6">
    <w:lvl w:ilvl="0">
      <w:start w:val="7"/>
      <w:numFmt w:val="decimal"/>
      <w:lvlText w:val="%1"/>
      <w:lvlJc w:val="left"/>
      <w:pPr>
        <w:ind w:left="360" w:hanging="360"/>
      </w:pPr>
      <w:rPr/>
    </w:lvl>
    <w:lvl w:ilvl="1">
      <w:start w:val="3"/>
      <w:numFmt w:val="decimal"/>
      <w:lvlText w:val="%1.%2"/>
      <w:lvlJc w:val="left"/>
      <w:pPr>
        <w:ind w:left="360" w:hanging="360"/>
      </w:pPr>
      <w:rPr>
        <w:b w:val="1"/>
      </w:rPr>
    </w:lvl>
    <w:lvl w:ilvl="2">
      <w:start w:val="1"/>
      <w:numFmt w:val="decimal"/>
      <w:lvlText w:val="%1.%2.%3"/>
      <w:lvlJc w:val="left"/>
      <w:pPr>
        <w:ind w:left="720" w:hanging="720"/>
      </w:pPr>
      <w:rPr>
        <w:b w:val="0"/>
      </w:rPr>
    </w:lvl>
    <w:lvl w:ilvl="3">
      <w:start w:val="1"/>
      <w:numFmt w:val="decimal"/>
      <w:lvlText w:val="%1.%2.%3.%4"/>
      <w:lvlJc w:val="left"/>
      <w:pPr>
        <w:ind w:left="1364" w:hanging="1080"/>
      </w:pPr>
      <w:rPr>
        <w:b w:val="0"/>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O"/>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297B3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297B31"/>
  </w:style>
  <w:style w:type="paragraph" w:styleId="Piedepgina">
    <w:name w:val="footer"/>
    <w:basedOn w:val="Normal"/>
    <w:link w:val="PiedepginaCar"/>
    <w:uiPriority w:val="99"/>
    <w:unhideWhenUsed w:val="1"/>
    <w:rsid w:val="00297B3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297B31"/>
  </w:style>
  <w:style w:type="paragraph" w:styleId="Textodeglobo">
    <w:name w:val="Balloon Text"/>
    <w:basedOn w:val="Normal"/>
    <w:link w:val="TextodegloboCar"/>
    <w:uiPriority w:val="99"/>
    <w:semiHidden w:val="1"/>
    <w:unhideWhenUsed w:val="1"/>
    <w:rsid w:val="00297B31"/>
    <w:pPr>
      <w:spacing w:after="0" w:line="240" w:lineRule="auto"/>
    </w:pPr>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297B31"/>
    <w:rPr>
      <w:rFonts w:ascii="Tahoma" w:cs="Tahoma" w:hAnsi="Tahoma"/>
      <w:sz w:val="16"/>
      <w:szCs w:val="16"/>
    </w:rPr>
  </w:style>
  <w:style w:type="paragraph" w:styleId="Prrafodelista">
    <w:name w:val="List Paragraph"/>
    <w:basedOn w:val="Normal"/>
    <w:uiPriority w:val="34"/>
    <w:qFormat w:val="1"/>
    <w:rsid w:val="003C16D6"/>
    <w:pPr>
      <w:ind w:left="720"/>
      <w:contextualSpacing w:val="1"/>
    </w:pPr>
  </w:style>
  <w:style w:type="table" w:styleId="Tablaconcuadrcula">
    <w:name w:val="Table Grid"/>
    <w:basedOn w:val="Tablanormal"/>
    <w:uiPriority w:val="59"/>
    <w:rsid w:val="00A77D96"/>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basedOn w:val="Fuentedeprrafopredeter"/>
    <w:uiPriority w:val="99"/>
    <w:unhideWhenUsed w:val="1"/>
    <w:rsid w:val="008206E1"/>
    <w:rPr>
      <w:color w:val="0000ff" w:themeColor="hyperlink"/>
      <w:u w:val="single"/>
    </w:rPr>
  </w:style>
  <w:style w:type="paragraph" w:styleId="NormalWeb">
    <w:name w:val="Normal (Web)"/>
    <w:basedOn w:val="Normal"/>
    <w:uiPriority w:val="99"/>
    <w:semiHidden w:val="1"/>
    <w:unhideWhenUsed w:val="1"/>
    <w:rsid w:val="00A179EE"/>
    <w:pPr>
      <w:spacing w:after="100" w:afterAutospacing="1" w:before="100" w:beforeAutospacing="1" w:line="240" w:lineRule="auto"/>
    </w:pPr>
    <w:rPr>
      <w:rFonts w:ascii="Times New Roman" w:cs="Times New Roman" w:eastAsia="Times New Roman" w:hAnsi="Times New Roman"/>
      <w:sz w:val="24"/>
      <w:szCs w:val="24"/>
      <w:lang w:eastAsia="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0.png"/><Relationship Id="rId42" Type="http://schemas.openxmlformats.org/officeDocument/2006/relationships/image" Target="media/image15.png"/><Relationship Id="rId41" Type="http://schemas.openxmlformats.org/officeDocument/2006/relationships/image" Target="media/image38.png"/><Relationship Id="rId44" Type="http://schemas.openxmlformats.org/officeDocument/2006/relationships/image" Target="media/image17.png"/><Relationship Id="rId43" Type="http://schemas.openxmlformats.org/officeDocument/2006/relationships/image" Target="media/image16.png"/><Relationship Id="rId46" Type="http://schemas.openxmlformats.org/officeDocument/2006/relationships/image" Target="media/image19.png"/><Relationship Id="rId45" Type="http://schemas.openxmlformats.org/officeDocument/2006/relationships/image" Target="media/image18.png"/><Relationship Id="rId80" Type="http://schemas.openxmlformats.org/officeDocument/2006/relationships/header" Target="header1.xml"/><Relationship Id="rId82" Type="http://schemas.openxmlformats.org/officeDocument/2006/relationships/footer" Target="footer2.xml"/><Relationship Id="rId81"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2.png"/><Relationship Id="rId48" Type="http://schemas.openxmlformats.org/officeDocument/2006/relationships/image" Target="media/image22.png"/><Relationship Id="rId47" Type="http://schemas.openxmlformats.org/officeDocument/2006/relationships/image" Target="media/image21.png"/><Relationship Id="rId49" Type="http://schemas.openxmlformats.org/officeDocument/2006/relationships/image" Target="media/image7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1.png"/><Relationship Id="rId8" Type="http://schemas.openxmlformats.org/officeDocument/2006/relationships/image" Target="media/image43.png"/><Relationship Id="rId73" Type="http://schemas.openxmlformats.org/officeDocument/2006/relationships/image" Target="media/image48.png"/><Relationship Id="rId72" Type="http://schemas.openxmlformats.org/officeDocument/2006/relationships/image" Target="media/image68.png"/><Relationship Id="rId31" Type="http://schemas.openxmlformats.org/officeDocument/2006/relationships/image" Target="media/image32.png"/><Relationship Id="rId75" Type="http://schemas.openxmlformats.org/officeDocument/2006/relationships/image" Target="media/image27.png"/><Relationship Id="rId30" Type="http://schemas.openxmlformats.org/officeDocument/2006/relationships/image" Target="media/image69.png"/><Relationship Id="rId74" Type="http://schemas.openxmlformats.org/officeDocument/2006/relationships/image" Target="media/image25.png"/><Relationship Id="rId33" Type="http://schemas.openxmlformats.org/officeDocument/2006/relationships/image" Target="media/image31.png"/><Relationship Id="rId77" Type="http://schemas.openxmlformats.org/officeDocument/2006/relationships/image" Target="media/image28.png"/><Relationship Id="rId32" Type="http://schemas.openxmlformats.org/officeDocument/2006/relationships/image" Target="media/image1.png"/><Relationship Id="rId76" Type="http://schemas.openxmlformats.org/officeDocument/2006/relationships/image" Target="media/image26.png"/><Relationship Id="rId35" Type="http://schemas.openxmlformats.org/officeDocument/2006/relationships/image" Target="media/image44.png"/><Relationship Id="rId79" Type="http://schemas.openxmlformats.org/officeDocument/2006/relationships/image" Target="media/image13.png"/><Relationship Id="rId34" Type="http://schemas.openxmlformats.org/officeDocument/2006/relationships/image" Target="media/image35.png"/><Relationship Id="rId78" Type="http://schemas.openxmlformats.org/officeDocument/2006/relationships/image" Target="media/image34.png"/><Relationship Id="rId71" Type="http://schemas.openxmlformats.org/officeDocument/2006/relationships/image" Target="media/image65.png"/><Relationship Id="rId70" Type="http://schemas.openxmlformats.org/officeDocument/2006/relationships/image" Target="media/image63.png"/><Relationship Id="rId37" Type="http://schemas.openxmlformats.org/officeDocument/2006/relationships/image" Target="media/image36.png"/><Relationship Id="rId36" Type="http://schemas.openxmlformats.org/officeDocument/2006/relationships/image" Target="media/image33.png"/><Relationship Id="rId39" Type="http://schemas.openxmlformats.org/officeDocument/2006/relationships/image" Target="media/image39.png"/><Relationship Id="rId38" Type="http://schemas.openxmlformats.org/officeDocument/2006/relationships/image" Target="media/image37.png"/><Relationship Id="rId62" Type="http://schemas.openxmlformats.org/officeDocument/2006/relationships/image" Target="media/image7.png"/><Relationship Id="rId61" Type="http://schemas.openxmlformats.org/officeDocument/2006/relationships/image" Target="media/image11.png"/><Relationship Id="rId20" Type="http://schemas.openxmlformats.org/officeDocument/2006/relationships/image" Target="media/image53.png"/><Relationship Id="rId64" Type="http://schemas.openxmlformats.org/officeDocument/2006/relationships/image" Target="media/image52.png"/><Relationship Id="rId63" Type="http://schemas.openxmlformats.org/officeDocument/2006/relationships/image" Target="media/image47.png"/><Relationship Id="rId22" Type="http://schemas.openxmlformats.org/officeDocument/2006/relationships/image" Target="media/image56.png"/><Relationship Id="rId66" Type="http://schemas.openxmlformats.org/officeDocument/2006/relationships/image" Target="media/image54.png"/><Relationship Id="rId21" Type="http://schemas.openxmlformats.org/officeDocument/2006/relationships/image" Target="media/image60.png"/><Relationship Id="rId65" Type="http://schemas.openxmlformats.org/officeDocument/2006/relationships/image" Target="media/image50.png"/><Relationship Id="rId24" Type="http://schemas.openxmlformats.org/officeDocument/2006/relationships/image" Target="media/image24.png"/><Relationship Id="rId68" Type="http://schemas.openxmlformats.org/officeDocument/2006/relationships/image" Target="media/image61.png"/><Relationship Id="rId23" Type="http://schemas.openxmlformats.org/officeDocument/2006/relationships/image" Target="media/image59.png"/><Relationship Id="rId67" Type="http://schemas.openxmlformats.org/officeDocument/2006/relationships/image" Target="media/image57.png"/><Relationship Id="rId60" Type="http://schemas.openxmlformats.org/officeDocument/2006/relationships/image" Target="media/image9.png"/><Relationship Id="rId26" Type="http://schemas.openxmlformats.org/officeDocument/2006/relationships/image" Target="media/image64.png"/><Relationship Id="rId25" Type="http://schemas.openxmlformats.org/officeDocument/2006/relationships/image" Target="media/image62.png"/><Relationship Id="rId69" Type="http://schemas.openxmlformats.org/officeDocument/2006/relationships/image" Target="media/image14.png"/><Relationship Id="rId28" Type="http://schemas.openxmlformats.org/officeDocument/2006/relationships/image" Target="media/image67.png"/><Relationship Id="rId27" Type="http://schemas.openxmlformats.org/officeDocument/2006/relationships/image" Target="media/image66.png"/><Relationship Id="rId29" Type="http://schemas.openxmlformats.org/officeDocument/2006/relationships/image" Target="media/image12.png"/><Relationship Id="rId51" Type="http://schemas.openxmlformats.org/officeDocument/2006/relationships/image" Target="media/image29.png"/><Relationship Id="rId50" Type="http://schemas.openxmlformats.org/officeDocument/2006/relationships/image" Target="media/image10.png"/><Relationship Id="rId53" Type="http://schemas.openxmlformats.org/officeDocument/2006/relationships/image" Target="media/image20.png"/><Relationship Id="rId52" Type="http://schemas.openxmlformats.org/officeDocument/2006/relationships/image" Target="media/image2.png"/><Relationship Id="rId11" Type="http://schemas.openxmlformats.org/officeDocument/2006/relationships/hyperlink" Target="mailto:x.centralmotor@gmail.com" TargetMode="External"/><Relationship Id="rId55" Type="http://schemas.openxmlformats.org/officeDocument/2006/relationships/image" Target="media/image4.png"/><Relationship Id="rId10" Type="http://schemas.openxmlformats.org/officeDocument/2006/relationships/hyperlink" Target="https://support.google.com/a/?hl=es-419#topic=4388346" TargetMode="External"/><Relationship Id="rId54" Type="http://schemas.openxmlformats.org/officeDocument/2006/relationships/image" Target="media/image23.png"/><Relationship Id="rId13" Type="http://schemas.openxmlformats.org/officeDocument/2006/relationships/hyperlink" Target="https://portal.ifxnetworks.com/ingreso" TargetMode="External"/><Relationship Id="rId57" Type="http://schemas.openxmlformats.org/officeDocument/2006/relationships/image" Target="media/image5.png"/><Relationship Id="rId12" Type="http://schemas.openxmlformats.org/officeDocument/2006/relationships/hyperlink" Target="https://docs.google.com/spreadsheets/d/1FyQZ_24ylGr02ib951iIF9AKl7fjX18fdQ6FRvbqrTs/edit?usp=sharing" TargetMode="External"/><Relationship Id="rId56" Type="http://schemas.openxmlformats.org/officeDocument/2006/relationships/image" Target="media/image6.png"/><Relationship Id="rId15" Type="http://schemas.openxmlformats.org/officeDocument/2006/relationships/image" Target="media/image3.png"/><Relationship Id="rId59" Type="http://schemas.openxmlformats.org/officeDocument/2006/relationships/image" Target="media/image58.png"/><Relationship Id="rId14" Type="http://schemas.openxmlformats.org/officeDocument/2006/relationships/image" Target="media/image46.png"/><Relationship Id="rId58" Type="http://schemas.openxmlformats.org/officeDocument/2006/relationships/image" Target="media/image8.png"/><Relationship Id="rId17" Type="http://schemas.openxmlformats.org/officeDocument/2006/relationships/image" Target="media/image51.png"/><Relationship Id="rId16" Type="http://schemas.openxmlformats.org/officeDocument/2006/relationships/image" Target="media/image45.png"/><Relationship Id="rId19" Type="http://schemas.openxmlformats.org/officeDocument/2006/relationships/image" Target="media/image55.png"/><Relationship Id="rId18" Type="http://schemas.openxmlformats.org/officeDocument/2006/relationships/image" Target="media/image49.png"/></Relationships>
</file>

<file path=word/_rels/header1.xml.rels><?xml version="1.0" encoding="UTF-8" standalone="yes"?><Relationships xmlns="http://schemas.openxmlformats.org/package/2006/relationships"><Relationship Id="rId1" Type="http://schemas.openxmlformats.org/officeDocument/2006/relationships/image" Target="media/image30.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UdrPOIND8OWKSC7mFuZgbK7ZdWA==">AMUW2mVSh7JJpvYO1X8FbZXBW3eSap4+LTLiapXSl9ovP1LmVP+MKFgmd7B+V5X/iziAwfdbEnR6VLP5FW5sp1oazhHpFWgLOfX6jSLfPoD4pv7kvr5xKS3OscHDjbrj63NOPf+GaJCJ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2021-11-03T15:06:00Z</dcterms:created>
  <dc:creator>CentralMotor</dc:creator>
</cp:coreProperties>
</file>